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59" w:rsidRPr="00FA3B89" w:rsidRDefault="00F375F5" w:rsidP="00F375F5">
      <w:pPr>
        <w:jc w:val="center"/>
        <w:rPr>
          <w:rFonts w:cs="Times New Roman"/>
          <w:b/>
          <w:bCs/>
          <w:sz w:val="28"/>
          <w:szCs w:val="28"/>
        </w:rPr>
      </w:pPr>
      <w:r w:rsidRPr="00FA3B89">
        <w:rPr>
          <w:rFonts w:cs="Times New Roman"/>
          <w:b/>
          <w:bCs/>
          <w:sz w:val="28"/>
          <w:szCs w:val="28"/>
        </w:rPr>
        <w:t>Открытый урок по ан</w:t>
      </w:r>
      <w:r w:rsidR="00E47008" w:rsidRPr="00FA3B89">
        <w:rPr>
          <w:rFonts w:cs="Times New Roman"/>
          <w:b/>
          <w:bCs/>
          <w:sz w:val="28"/>
          <w:szCs w:val="28"/>
        </w:rPr>
        <w:t xml:space="preserve">глийскому языку </w:t>
      </w:r>
      <w:r w:rsidR="006327BE">
        <w:rPr>
          <w:rFonts w:cs="Times New Roman"/>
          <w:b/>
          <w:bCs/>
          <w:sz w:val="28"/>
          <w:szCs w:val="28"/>
        </w:rPr>
        <w:t xml:space="preserve">в 7 </w:t>
      </w:r>
      <w:proofErr w:type="gramStart"/>
      <w:r w:rsidR="006327BE">
        <w:rPr>
          <w:rFonts w:cs="Times New Roman"/>
          <w:b/>
          <w:bCs/>
          <w:sz w:val="28"/>
          <w:szCs w:val="28"/>
        </w:rPr>
        <w:t xml:space="preserve">классе  </w:t>
      </w:r>
      <w:r w:rsidR="00E47008" w:rsidRPr="00FA3B89">
        <w:rPr>
          <w:rFonts w:cs="Times New Roman"/>
          <w:b/>
          <w:bCs/>
          <w:sz w:val="28"/>
          <w:szCs w:val="28"/>
        </w:rPr>
        <w:t>по</w:t>
      </w:r>
      <w:proofErr w:type="gramEnd"/>
      <w:r w:rsidR="00E47008" w:rsidRPr="00FA3B89">
        <w:rPr>
          <w:rFonts w:cs="Times New Roman"/>
          <w:b/>
          <w:bCs/>
          <w:sz w:val="28"/>
          <w:szCs w:val="28"/>
        </w:rPr>
        <w:t xml:space="preserve"> теме «</w:t>
      </w:r>
      <w:proofErr w:type="spellStart"/>
      <w:r w:rsidR="00E47008" w:rsidRPr="00FA3B89">
        <w:rPr>
          <w:rFonts w:cs="Times New Roman"/>
          <w:b/>
          <w:bCs/>
          <w:sz w:val="28"/>
          <w:szCs w:val="28"/>
        </w:rPr>
        <w:t>Hobb</w:t>
      </w:r>
      <w:proofErr w:type="spellEnd"/>
      <w:r w:rsidR="00E47008" w:rsidRPr="00FA3B89">
        <w:rPr>
          <w:rFonts w:cs="Times New Roman"/>
          <w:b/>
          <w:bCs/>
          <w:sz w:val="28"/>
          <w:szCs w:val="28"/>
          <w:lang w:val="en-US"/>
        </w:rPr>
        <w:t>y</w:t>
      </w:r>
      <w:r w:rsidRPr="00FA3B89">
        <w:rPr>
          <w:rFonts w:cs="Times New Roman"/>
          <w:b/>
          <w:bCs/>
          <w:sz w:val="28"/>
          <w:szCs w:val="28"/>
        </w:rPr>
        <w:t>»</w:t>
      </w:r>
      <w:r w:rsidR="006327BE">
        <w:rPr>
          <w:rFonts w:cs="Times New Roman"/>
          <w:b/>
          <w:bCs/>
          <w:sz w:val="28"/>
          <w:szCs w:val="28"/>
        </w:rPr>
        <w:t>.</w:t>
      </w:r>
    </w:p>
    <w:p w:rsidR="00F375F5" w:rsidRPr="00FA3B89" w:rsidRDefault="00F375F5" w:rsidP="00F375F5">
      <w:pPr>
        <w:jc w:val="center"/>
        <w:rPr>
          <w:rFonts w:cs="Times New Roman"/>
          <w:b/>
          <w:bCs/>
          <w:sz w:val="28"/>
          <w:szCs w:val="28"/>
        </w:rPr>
      </w:pPr>
    </w:p>
    <w:p w:rsidR="00F375F5" w:rsidRPr="00FA3B89" w:rsidRDefault="00F375F5" w:rsidP="00F375F5">
      <w:pPr>
        <w:rPr>
          <w:rFonts w:cs="Times New Roman"/>
          <w:sz w:val="28"/>
          <w:szCs w:val="28"/>
        </w:rPr>
      </w:pPr>
      <w:r w:rsidRPr="00FA3B89">
        <w:rPr>
          <w:rFonts w:cs="Times New Roman"/>
          <w:b/>
          <w:bCs/>
          <w:sz w:val="28"/>
          <w:szCs w:val="28"/>
        </w:rPr>
        <w:t>Цель урока</w:t>
      </w:r>
      <w:r w:rsidRPr="00FA3B89">
        <w:rPr>
          <w:rFonts w:cs="Times New Roman"/>
          <w:sz w:val="28"/>
          <w:szCs w:val="28"/>
        </w:rPr>
        <w:t>: активизация речемыслительной деятельности и навыков поискового чтения по теме «Хобби и увлечения», формирование благоприятных условий в рамках темы для развития самостоятельно мыслящей личности.</w:t>
      </w:r>
    </w:p>
    <w:p w:rsidR="00F375F5" w:rsidRPr="00FA3B89" w:rsidRDefault="00F375F5" w:rsidP="00F375F5">
      <w:pPr>
        <w:rPr>
          <w:rFonts w:cs="Times New Roman"/>
          <w:sz w:val="28"/>
          <w:szCs w:val="28"/>
        </w:rPr>
      </w:pPr>
      <w:r w:rsidRPr="00FA3B89">
        <w:rPr>
          <w:rFonts w:cs="Times New Roman"/>
          <w:b/>
          <w:bCs/>
          <w:sz w:val="28"/>
          <w:szCs w:val="28"/>
        </w:rPr>
        <w:t>Задачи</w:t>
      </w:r>
      <w:r w:rsidR="006327BE">
        <w:rPr>
          <w:rFonts w:cs="Times New Roman"/>
          <w:b/>
          <w:bCs/>
          <w:sz w:val="28"/>
          <w:szCs w:val="28"/>
        </w:rPr>
        <w:t xml:space="preserve"> урока</w:t>
      </w:r>
      <w:r w:rsidRPr="00FA3B89">
        <w:rPr>
          <w:rFonts w:cs="Times New Roman"/>
          <w:sz w:val="28"/>
          <w:szCs w:val="28"/>
        </w:rPr>
        <w:t>:</w:t>
      </w:r>
      <w:bookmarkStart w:id="0" w:name="_GoBack"/>
      <w:bookmarkEnd w:id="0"/>
    </w:p>
    <w:p w:rsidR="00F375F5" w:rsidRPr="00FA3B89" w:rsidRDefault="00F375F5" w:rsidP="00F375F5">
      <w:pPr>
        <w:rPr>
          <w:rFonts w:cs="Times New Roman"/>
          <w:sz w:val="28"/>
          <w:szCs w:val="28"/>
        </w:rPr>
      </w:pPr>
      <w:r w:rsidRPr="00FA3B89">
        <w:rPr>
          <w:rFonts w:cs="Times New Roman"/>
          <w:sz w:val="28"/>
          <w:szCs w:val="28"/>
          <w:u w:val="single"/>
        </w:rPr>
        <w:t>образовательные</w:t>
      </w:r>
      <w:r w:rsidRPr="00FA3B89">
        <w:rPr>
          <w:rFonts w:cs="Times New Roman"/>
          <w:sz w:val="28"/>
          <w:szCs w:val="28"/>
        </w:rPr>
        <w:t>:</w:t>
      </w:r>
    </w:p>
    <w:p w:rsidR="00F375F5" w:rsidRPr="00FA3B89" w:rsidRDefault="00F375F5" w:rsidP="00F375F5">
      <w:pPr>
        <w:rPr>
          <w:rFonts w:cs="Times New Roman"/>
          <w:sz w:val="28"/>
          <w:szCs w:val="28"/>
        </w:rPr>
      </w:pPr>
      <w:r w:rsidRPr="00FA3B89">
        <w:rPr>
          <w:rFonts w:cs="Times New Roman"/>
          <w:sz w:val="28"/>
          <w:szCs w:val="28"/>
        </w:rPr>
        <w:t xml:space="preserve">1) </w:t>
      </w:r>
      <w:proofErr w:type="spellStart"/>
      <w:r w:rsidRPr="00FA3B89">
        <w:rPr>
          <w:rFonts w:cs="Times New Roman"/>
          <w:sz w:val="28"/>
          <w:szCs w:val="28"/>
        </w:rPr>
        <w:t>семантизация</w:t>
      </w:r>
      <w:proofErr w:type="spellEnd"/>
      <w:r w:rsidRPr="00FA3B89">
        <w:rPr>
          <w:rFonts w:cs="Times New Roman"/>
          <w:sz w:val="28"/>
          <w:szCs w:val="28"/>
        </w:rPr>
        <w:t xml:space="preserve"> лексики по теме «Хобби и увлечения»;</w:t>
      </w:r>
    </w:p>
    <w:p w:rsidR="00F375F5" w:rsidRPr="00FA3B89" w:rsidRDefault="00F375F5" w:rsidP="00F375F5">
      <w:pPr>
        <w:rPr>
          <w:rFonts w:cs="Times New Roman"/>
          <w:sz w:val="28"/>
          <w:szCs w:val="28"/>
        </w:rPr>
      </w:pPr>
      <w:r w:rsidRPr="00FA3B89">
        <w:rPr>
          <w:rFonts w:cs="Times New Roman"/>
          <w:sz w:val="28"/>
          <w:szCs w:val="28"/>
        </w:rPr>
        <w:t>совершенствование навыков поискового чтения с извлечением необходимой информации;</w:t>
      </w:r>
    </w:p>
    <w:p w:rsidR="00F375F5" w:rsidRPr="00FA3B89" w:rsidRDefault="00F375F5" w:rsidP="00F375F5">
      <w:pPr>
        <w:rPr>
          <w:rFonts w:cs="Times New Roman"/>
          <w:sz w:val="28"/>
          <w:szCs w:val="28"/>
        </w:rPr>
      </w:pPr>
      <w:r w:rsidRPr="00FA3B89">
        <w:rPr>
          <w:rFonts w:cs="Times New Roman"/>
          <w:sz w:val="28"/>
          <w:szCs w:val="28"/>
        </w:rPr>
        <w:t>2) создание условий для формирования навыка устной речи в форме обсуждения и дискуссии;</w:t>
      </w:r>
    </w:p>
    <w:p w:rsidR="00F375F5" w:rsidRPr="00FA3B89" w:rsidRDefault="00F375F5" w:rsidP="00F375F5">
      <w:pPr>
        <w:rPr>
          <w:rFonts w:cs="Times New Roman"/>
          <w:sz w:val="28"/>
          <w:szCs w:val="28"/>
        </w:rPr>
      </w:pPr>
      <w:r w:rsidRPr="00FA3B89">
        <w:rPr>
          <w:rFonts w:cs="Times New Roman"/>
          <w:sz w:val="28"/>
          <w:szCs w:val="28"/>
        </w:rPr>
        <w:t>3) развитие критического мышления.</w:t>
      </w:r>
    </w:p>
    <w:p w:rsidR="00F375F5" w:rsidRPr="00FA3B89" w:rsidRDefault="00F375F5" w:rsidP="00F375F5">
      <w:pPr>
        <w:rPr>
          <w:rFonts w:cs="Times New Roman"/>
          <w:sz w:val="28"/>
          <w:szCs w:val="28"/>
        </w:rPr>
      </w:pPr>
      <w:r w:rsidRPr="00FA3B89">
        <w:rPr>
          <w:rFonts w:cs="Times New Roman"/>
          <w:sz w:val="28"/>
          <w:szCs w:val="28"/>
          <w:u w:val="single"/>
        </w:rPr>
        <w:t>развивающие</w:t>
      </w:r>
      <w:r w:rsidRPr="00FA3B89">
        <w:rPr>
          <w:rFonts w:cs="Times New Roman"/>
          <w:sz w:val="28"/>
          <w:szCs w:val="28"/>
        </w:rPr>
        <w:t>:</w:t>
      </w:r>
    </w:p>
    <w:p w:rsidR="00F375F5" w:rsidRPr="00FA3B89" w:rsidRDefault="00F375F5" w:rsidP="00F375F5">
      <w:pPr>
        <w:rPr>
          <w:rFonts w:cs="Times New Roman"/>
          <w:sz w:val="28"/>
          <w:szCs w:val="28"/>
        </w:rPr>
      </w:pPr>
      <w:r w:rsidRPr="00FA3B89">
        <w:rPr>
          <w:rFonts w:cs="Times New Roman"/>
          <w:sz w:val="28"/>
          <w:szCs w:val="28"/>
        </w:rPr>
        <w:t>1) развитие умения выказывать и аргументировать свою точку зрения;</w:t>
      </w:r>
    </w:p>
    <w:p w:rsidR="00F375F5" w:rsidRPr="00FA3B89" w:rsidRDefault="00F375F5" w:rsidP="00F375F5">
      <w:pPr>
        <w:rPr>
          <w:rFonts w:cs="Times New Roman"/>
          <w:sz w:val="28"/>
          <w:szCs w:val="28"/>
        </w:rPr>
      </w:pPr>
      <w:r w:rsidRPr="00FA3B89">
        <w:rPr>
          <w:rFonts w:cs="Times New Roman"/>
          <w:sz w:val="28"/>
          <w:szCs w:val="28"/>
        </w:rPr>
        <w:t>2) развитие способности анализировать, сравнивать и систематизировать предлагаемый материал;</w:t>
      </w:r>
    </w:p>
    <w:p w:rsidR="00F375F5" w:rsidRPr="00FA3B89" w:rsidRDefault="00F375F5" w:rsidP="00F375F5">
      <w:pPr>
        <w:rPr>
          <w:rFonts w:cs="Times New Roman"/>
          <w:sz w:val="28"/>
          <w:szCs w:val="28"/>
        </w:rPr>
      </w:pPr>
      <w:r w:rsidRPr="00FA3B89">
        <w:rPr>
          <w:rFonts w:cs="Times New Roman"/>
          <w:sz w:val="28"/>
          <w:szCs w:val="28"/>
        </w:rPr>
        <w:t>3) развитие способности к критическому мышлению.</w:t>
      </w:r>
    </w:p>
    <w:p w:rsidR="00F375F5" w:rsidRPr="00FA3B89" w:rsidRDefault="00F375F5" w:rsidP="00F375F5">
      <w:pPr>
        <w:rPr>
          <w:rFonts w:cs="Times New Roman"/>
          <w:sz w:val="28"/>
          <w:szCs w:val="28"/>
        </w:rPr>
      </w:pPr>
      <w:r w:rsidRPr="00FA3B89">
        <w:rPr>
          <w:rFonts w:cs="Times New Roman"/>
          <w:sz w:val="28"/>
          <w:szCs w:val="28"/>
          <w:u w:val="single"/>
        </w:rPr>
        <w:t>воспитательные</w:t>
      </w:r>
      <w:r w:rsidRPr="00FA3B89">
        <w:rPr>
          <w:rFonts w:cs="Times New Roman"/>
          <w:sz w:val="28"/>
          <w:szCs w:val="28"/>
        </w:rPr>
        <w:t>:</w:t>
      </w:r>
    </w:p>
    <w:p w:rsidR="00F375F5" w:rsidRPr="00FA3B89" w:rsidRDefault="00F375F5" w:rsidP="00F375F5">
      <w:pPr>
        <w:rPr>
          <w:rFonts w:cs="Times New Roman"/>
          <w:sz w:val="28"/>
          <w:szCs w:val="28"/>
        </w:rPr>
      </w:pPr>
      <w:r w:rsidRPr="00FA3B89">
        <w:rPr>
          <w:rFonts w:cs="Times New Roman"/>
          <w:sz w:val="28"/>
          <w:szCs w:val="28"/>
        </w:rPr>
        <w:t>1) воспитание толерантности;</w:t>
      </w:r>
    </w:p>
    <w:p w:rsidR="00F375F5" w:rsidRPr="00FA3B89" w:rsidRDefault="00F375F5" w:rsidP="00F375F5">
      <w:pPr>
        <w:rPr>
          <w:rFonts w:cs="Times New Roman"/>
          <w:sz w:val="28"/>
          <w:szCs w:val="28"/>
        </w:rPr>
      </w:pPr>
      <w:r w:rsidRPr="00FA3B89">
        <w:rPr>
          <w:rFonts w:cs="Times New Roman"/>
          <w:sz w:val="28"/>
          <w:szCs w:val="28"/>
        </w:rPr>
        <w:t>2) формирование умения работать в коллективе;</w:t>
      </w:r>
    </w:p>
    <w:p w:rsidR="00F375F5" w:rsidRPr="00FA3B89" w:rsidRDefault="00F375F5" w:rsidP="00F375F5">
      <w:pPr>
        <w:rPr>
          <w:rFonts w:cs="Times New Roman"/>
          <w:sz w:val="28"/>
          <w:szCs w:val="28"/>
        </w:rPr>
      </w:pPr>
      <w:r w:rsidRPr="00FA3B89">
        <w:rPr>
          <w:rFonts w:cs="Times New Roman"/>
          <w:sz w:val="28"/>
          <w:szCs w:val="28"/>
        </w:rPr>
        <w:t>3) воспитание уважения к собеседнику.</w:t>
      </w:r>
    </w:p>
    <w:p w:rsidR="00F375F5" w:rsidRPr="00FA3B89" w:rsidRDefault="00F375F5" w:rsidP="00F375F5">
      <w:pPr>
        <w:jc w:val="center"/>
        <w:rPr>
          <w:rFonts w:cs="Times New Roman"/>
          <w:sz w:val="28"/>
          <w:szCs w:val="28"/>
        </w:rPr>
      </w:pPr>
      <w:r w:rsidRPr="00FA3B89">
        <w:rPr>
          <w:rFonts w:cs="Times New Roman"/>
          <w:sz w:val="28"/>
          <w:szCs w:val="28"/>
        </w:rPr>
        <w:t>Ход урока:</w:t>
      </w:r>
    </w:p>
    <w:p w:rsidR="002049D0" w:rsidRPr="00FA3B89" w:rsidRDefault="002049D0" w:rsidP="00F375F5">
      <w:pPr>
        <w:rPr>
          <w:rFonts w:cs="Times New Roman"/>
          <w:b/>
          <w:sz w:val="28"/>
          <w:szCs w:val="28"/>
          <w:lang w:val="en-US"/>
        </w:rPr>
      </w:pPr>
      <w:r w:rsidRPr="00FA3B89">
        <w:rPr>
          <w:rFonts w:cs="Times New Roman"/>
          <w:b/>
          <w:sz w:val="28"/>
          <w:szCs w:val="28"/>
          <w:lang w:val="en-US"/>
        </w:rPr>
        <w:t xml:space="preserve">1. </w:t>
      </w:r>
      <w:proofErr w:type="spellStart"/>
      <w:r w:rsidRPr="00FA3B89">
        <w:rPr>
          <w:rFonts w:cs="Times New Roman"/>
          <w:b/>
          <w:sz w:val="28"/>
          <w:szCs w:val="28"/>
        </w:rPr>
        <w:t>Орг</w:t>
      </w:r>
      <w:proofErr w:type="spellEnd"/>
      <w:r w:rsidRPr="00FA3B89">
        <w:rPr>
          <w:rFonts w:cs="Times New Roman"/>
          <w:b/>
          <w:sz w:val="28"/>
          <w:szCs w:val="28"/>
          <w:lang w:val="en-US"/>
        </w:rPr>
        <w:t xml:space="preserve">. </w:t>
      </w:r>
      <w:r w:rsidRPr="00FA3B89">
        <w:rPr>
          <w:rFonts w:cs="Times New Roman"/>
          <w:b/>
          <w:sz w:val="28"/>
          <w:szCs w:val="28"/>
        </w:rPr>
        <w:t>момент</w:t>
      </w:r>
    </w:p>
    <w:p w:rsidR="00F375F5" w:rsidRPr="00FA3B89" w:rsidRDefault="00F375F5" w:rsidP="00F375F5">
      <w:pPr>
        <w:rPr>
          <w:rFonts w:cs="Times New Roman"/>
          <w:sz w:val="28"/>
          <w:szCs w:val="28"/>
          <w:lang w:val="en-US"/>
        </w:rPr>
      </w:pPr>
      <w:r w:rsidRPr="00FA3B89">
        <w:rPr>
          <w:rFonts w:cs="Times New Roman"/>
          <w:sz w:val="28"/>
          <w:szCs w:val="28"/>
          <w:lang w:val="en-US"/>
        </w:rPr>
        <w:t> Good morning, boys and girls (Good morning, teacher.)</w:t>
      </w:r>
    </w:p>
    <w:p w:rsidR="00F375F5" w:rsidRPr="00FA3B89" w:rsidRDefault="00F375F5" w:rsidP="00F375F5">
      <w:pPr>
        <w:rPr>
          <w:rFonts w:cs="Times New Roman"/>
          <w:sz w:val="28"/>
          <w:szCs w:val="28"/>
          <w:lang w:val="en-US"/>
        </w:rPr>
      </w:pPr>
      <w:r w:rsidRPr="00FA3B89">
        <w:rPr>
          <w:rFonts w:cs="Times New Roman"/>
          <w:sz w:val="28"/>
          <w:szCs w:val="28"/>
          <w:lang w:val="en-US"/>
        </w:rPr>
        <w:t>- I am glad to see you. (We are glad to see you too,)</w:t>
      </w:r>
    </w:p>
    <w:p w:rsidR="00F375F5" w:rsidRPr="00FA3B89" w:rsidRDefault="00F375F5" w:rsidP="00F375F5">
      <w:pPr>
        <w:rPr>
          <w:rFonts w:cs="Times New Roman"/>
          <w:sz w:val="28"/>
          <w:szCs w:val="28"/>
          <w:lang w:val="en-US"/>
        </w:rPr>
      </w:pPr>
      <w:r w:rsidRPr="00FA3B89">
        <w:rPr>
          <w:rFonts w:cs="Times New Roman"/>
          <w:sz w:val="28"/>
          <w:szCs w:val="28"/>
          <w:lang w:val="en-US"/>
        </w:rPr>
        <w:t>- How are you? (We are fine, thanks. And how are you?)</w:t>
      </w:r>
    </w:p>
    <w:p w:rsidR="00F375F5" w:rsidRPr="00FA3B89" w:rsidRDefault="00F375F5" w:rsidP="00F375F5">
      <w:pPr>
        <w:rPr>
          <w:rFonts w:cs="Times New Roman"/>
          <w:sz w:val="28"/>
          <w:szCs w:val="28"/>
          <w:lang w:val="en-US"/>
        </w:rPr>
      </w:pPr>
      <w:r w:rsidRPr="00FA3B89">
        <w:rPr>
          <w:rFonts w:cs="Times New Roman"/>
          <w:sz w:val="28"/>
          <w:szCs w:val="28"/>
          <w:lang w:val="en-US"/>
        </w:rPr>
        <w:t>- I am fine, thank you. Who is absent today? (All pupils are present.)</w:t>
      </w:r>
    </w:p>
    <w:p w:rsidR="00F375F5" w:rsidRPr="00FA3B89" w:rsidRDefault="00F375F5" w:rsidP="00F375F5">
      <w:pPr>
        <w:rPr>
          <w:rFonts w:cs="Times New Roman"/>
          <w:sz w:val="28"/>
          <w:szCs w:val="28"/>
          <w:lang w:val="en-US"/>
        </w:rPr>
      </w:pPr>
      <w:r w:rsidRPr="00FA3B89">
        <w:rPr>
          <w:rFonts w:cs="Times New Roman"/>
          <w:sz w:val="28"/>
          <w:szCs w:val="28"/>
          <w:lang w:val="en-US"/>
        </w:rPr>
        <w:t>- Sit down, please.</w:t>
      </w:r>
    </w:p>
    <w:p w:rsidR="002049D0" w:rsidRPr="00FA3B89" w:rsidRDefault="002049D0" w:rsidP="00F375F5">
      <w:pPr>
        <w:rPr>
          <w:rFonts w:cs="Times New Roman"/>
          <w:b/>
          <w:bCs/>
          <w:sz w:val="28"/>
          <w:szCs w:val="28"/>
          <w:lang w:val="en-US"/>
        </w:rPr>
      </w:pPr>
      <w:r w:rsidRPr="00FA3B89">
        <w:rPr>
          <w:rFonts w:cs="Times New Roman"/>
          <w:b/>
          <w:bCs/>
          <w:sz w:val="28"/>
          <w:szCs w:val="28"/>
          <w:lang w:val="en-US"/>
        </w:rPr>
        <w:t xml:space="preserve">2. </w:t>
      </w:r>
      <w:r w:rsidRPr="00FA3B89">
        <w:rPr>
          <w:rFonts w:cs="Times New Roman"/>
          <w:b/>
          <w:bCs/>
          <w:sz w:val="28"/>
          <w:szCs w:val="28"/>
        </w:rPr>
        <w:t>Фонетическая</w:t>
      </w:r>
      <w:r w:rsidRPr="00FA3B89">
        <w:rPr>
          <w:rFonts w:cs="Times New Roman"/>
          <w:b/>
          <w:bCs/>
          <w:sz w:val="28"/>
          <w:szCs w:val="28"/>
          <w:lang w:val="en-US"/>
        </w:rPr>
        <w:t xml:space="preserve"> </w:t>
      </w:r>
      <w:r w:rsidRPr="00FA3B89">
        <w:rPr>
          <w:rFonts w:cs="Times New Roman"/>
          <w:b/>
          <w:bCs/>
          <w:sz w:val="28"/>
          <w:szCs w:val="28"/>
        </w:rPr>
        <w:t>зарядка</w:t>
      </w:r>
    </w:p>
    <w:p w:rsidR="004478B8" w:rsidRPr="00FA3B89" w:rsidRDefault="004478B8" w:rsidP="004478B8">
      <w:pPr>
        <w:rPr>
          <w:rFonts w:cs="Times New Roman"/>
          <w:sz w:val="28"/>
          <w:szCs w:val="28"/>
          <w:lang w:val="en-US"/>
        </w:rPr>
      </w:pPr>
      <w:r w:rsidRPr="00FA3B89">
        <w:rPr>
          <w:rFonts w:cs="Times New Roman"/>
          <w:b/>
          <w:bCs/>
          <w:sz w:val="28"/>
          <w:szCs w:val="28"/>
          <w:lang w:val="en-US"/>
        </w:rPr>
        <w:t> </w:t>
      </w:r>
      <w:r w:rsidRPr="00FA3B89">
        <w:rPr>
          <w:rFonts w:cs="Times New Roman"/>
          <w:sz w:val="28"/>
          <w:szCs w:val="28"/>
          <w:lang w:val="en-US"/>
        </w:rPr>
        <w:t xml:space="preserve">Hickory, </w:t>
      </w:r>
      <w:proofErr w:type="spellStart"/>
      <w:r w:rsidRPr="00FA3B89">
        <w:rPr>
          <w:rFonts w:cs="Times New Roman"/>
          <w:sz w:val="28"/>
          <w:szCs w:val="28"/>
          <w:lang w:val="en-US"/>
        </w:rPr>
        <w:t>dickory</w:t>
      </w:r>
      <w:proofErr w:type="spellEnd"/>
      <w:r w:rsidRPr="00FA3B89">
        <w:rPr>
          <w:rFonts w:cs="Times New Roman"/>
          <w:sz w:val="28"/>
          <w:szCs w:val="28"/>
          <w:lang w:val="en-US"/>
        </w:rPr>
        <w:t>, dock</w:t>
      </w:r>
    </w:p>
    <w:p w:rsidR="004478B8" w:rsidRPr="00FA3B89" w:rsidRDefault="004478B8" w:rsidP="004478B8">
      <w:pPr>
        <w:rPr>
          <w:rFonts w:cs="Times New Roman"/>
          <w:sz w:val="28"/>
          <w:szCs w:val="28"/>
          <w:lang w:val="en-US"/>
        </w:rPr>
      </w:pPr>
      <w:r w:rsidRPr="00FA3B89">
        <w:rPr>
          <w:rFonts w:cs="Times New Roman"/>
          <w:sz w:val="28"/>
          <w:szCs w:val="28"/>
          <w:lang w:val="en-US"/>
        </w:rPr>
        <w:t>The mouse ran up the clock.</w:t>
      </w:r>
    </w:p>
    <w:p w:rsidR="004478B8" w:rsidRPr="00FA3B89" w:rsidRDefault="004478B8" w:rsidP="004478B8">
      <w:pPr>
        <w:rPr>
          <w:rFonts w:cs="Times New Roman"/>
          <w:sz w:val="28"/>
          <w:szCs w:val="28"/>
          <w:lang w:val="en-US"/>
        </w:rPr>
      </w:pPr>
      <w:r w:rsidRPr="00FA3B89">
        <w:rPr>
          <w:rFonts w:cs="Times New Roman"/>
          <w:sz w:val="28"/>
          <w:szCs w:val="28"/>
          <w:lang w:val="en-US"/>
        </w:rPr>
        <w:t>The clock struck one,</w:t>
      </w:r>
    </w:p>
    <w:p w:rsidR="004478B8" w:rsidRPr="00FA3B89" w:rsidRDefault="004478B8" w:rsidP="004478B8">
      <w:pPr>
        <w:rPr>
          <w:rFonts w:cs="Times New Roman"/>
          <w:sz w:val="28"/>
          <w:szCs w:val="28"/>
          <w:lang w:val="en-US"/>
        </w:rPr>
      </w:pPr>
      <w:r w:rsidRPr="00FA3B89">
        <w:rPr>
          <w:rFonts w:cs="Times New Roman"/>
          <w:sz w:val="28"/>
          <w:szCs w:val="28"/>
          <w:lang w:val="en-US"/>
        </w:rPr>
        <w:t>The mouse ran down,</w:t>
      </w:r>
    </w:p>
    <w:p w:rsidR="004478B8" w:rsidRPr="006327BE" w:rsidRDefault="004478B8" w:rsidP="004478B8">
      <w:pPr>
        <w:rPr>
          <w:rFonts w:cs="Times New Roman"/>
          <w:sz w:val="28"/>
          <w:szCs w:val="28"/>
          <w:lang w:val="en-US"/>
        </w:rPr>
      </w:pPr>
      <w:r w:rsidRPr="00FA3B89">
        <w:rPr>
          <w:rFonts w:cs="Times New Roman"/>
          <w:sz w:val="28"/>
          <w:szCs w:val="28"/>
          <w:lang w:val="en-US"/>
        </w:rPr>
        <w:t xml:space="preserve">Hickory, </w:t>
      </w:r>
      <w:proofErr w:type="spellStart"/>
      <w:r w:rsidRPr="00FA3B89">
        <w:rPr>
          <w:rFonts w:cs="Times New Roman"/>
          <w:sz w:val="28"/>
          <w:szCs w:val="28"/>
          <w:lang w:val="en-US"/>
        </w:rPr>
        <w:t>dickory</w:t>
      </w:r>
      <w:proofErr w:type="spellEnd"/>
      <w:r w:rsidRPr="00FA3B89">
        <w:rPr>
          <w:rFonts w:cs="Times New Roman"/>
          <w:sz w:val="28"/>
          <w:szCs w:val="28"/>
          <w:lang w:val="en-US"/>
        </w:rPr>
        <w:t>, dock.</w:t>
      </w:r>
    </w:p>
    <w:p w:rsidR="00E834C5" w:rsidRPr="006327BE" w:rsidRDefault="00E834C5" w:rsidP="004478B8">
      <w:pPr>
        <w:rPr>
          <w:rFonts w:cs="Times New Roman"/>
          <w:sz w:val="28"/>
          <w:szCs w:val="28"/>
          <w:lang w:val="en-US"/>
        </w:rPr>
      </w:pPr>
    </w:p>
    <w:p w:rsidR="00E834C5" w:rsidRPr="006327BE" w:rsidRDefault="00E834C5" w:rsidP="004478B8">
      <w:pPr>
        <w:rPr>
          <w:rFonts w:cs="Times New Roman"/>
          <w:sz w:val="28"/>
          <w:szCs w:val="28"/>
          <w:lang w:val="en-US"/>
        </w:rPr>
      </w:pPr>
    </w:p>
    <w:p w:rsidR="00E834C5" w:rsidRPr="006327BE" w:rsidRDefault="00E834C5" w:rsidP="004478B8">
      <w:pPr>
        <w:rPr>
          <w:rFonts w:cs="Times New Roman"/>
          <w:sz w:val="28"/>
          <w:szCs w:val="28"/>
          <w:lang w:val="en-US"/>
        </w:rPr>
      </w:pPr>
    </w:p>
    <w:p w:rsidR="004478B8" w:rsidRPr="00FA3B89" w:rsidRDefault="004478B8" w:rsidP="004478B8">
      <w:pPr>
        <w:rPr>
          <w:rFonts w:cs="Times New Roman"/>
          <w:sz w:val="28"/>
          <w:szCs w:val="28"/>
        </w:rPr>
      </w:pPr>
      <w:r w:rsidRPr="00FA3B89">
        <w:rPr>
          <w:rFonts w:cs="Times New Roman"/>
          <w:b/>
          <w:bCs/>
          <w:sz w:val="28"/>
          <w:szCs w:val="28"/>
          <w:lang w:val="en-US"/>
        </w:rPr>
        <w:lastRenderedPageBreak/>
        <w:t>3.  «</w:t>
      </w:r>
      <w:r w:rsidRPr="00FA3B89">
        <w:rPr>
          <w:rFonts w:cs="Times New Roman"/>
          <w:b/>
          <w:bCs/>
          <w:sz w:val="28"/>
          <w:szCs w:val="28"/>
        </w:rPr>
        <w:t>Мозговой</w:t>
      </w:r>
      <w:r w:rsidRPr="00FA3B89">
        <w:rPr>
          <w:rFonts w:cs="Times New Roman"/>
          <w:b/>
          <w:bCs/>
          <w:sz w:val="28"/>
          <w:szCs w:val="28"/>
          <w:lang w:val="en-US"/>
        </w:rPr>
        <w:t xml:space="preserve"> </w:t>
      </w:r>
      <w:r w:rsidRPr="00FA3B89">
        <w:rPr>
          <w:rFonts w:cs="Times New Roman"/>
          <w:b/>
          <w:bCs/>
          <w:sz w:val="28"/>
          <w:szCs w:val="28"/>
        </w:rPr>
        <w:t>штурм</w:t>
      </w:r>
      <w:r w:rsidRPr="00FA3B89">
        <w:rPr>
          <w:rFonts w:cs="Times New Roman"/>
          <w:b/>
          <w:bCs/>
          <w:sz w:val="28"/>
          <w:szCs w:val="28"/>
          <w:lang w:val="en-US"/>
        </w:rPr>
        <w:t xml:space="preserve">». </w:t>
      </w:r>
      <w:r w:rsidRPr="00FA3B89">
        <w:rPr>
          <w:rFonts w:cs="Times New Roman"/>
          <w:b/>
          <w:bCs/>
          <w:sz w:val="28"/>
          <w:szCs w:val="28"/>
        </w:rPr>
        <w:t>Постановка познавательной задачи.</w:t>
      </w:r>
    </w:p>
    <w:p w:rsidR="004478B8" w:rsidRPr="00FA3B89" w:rsidRDefault="004478B8" w:rsidP="004478B8">
      <w:pPr>
        <w:rPr>
          <w:rFonts w:cs="Times New Roman"/>
          <w:sz w:val="28"/>
          <w:szCs w:val="28"/>
          <w:lang w:val="en-US"/>
        </w:rPr>
      </w:pPr>
      <w:r w:rsidRPr="00FA3B89">
        <w:rPr>
          <w:rFonts w:cs="Times New Roman"/>
          <w:sz w:val="28"/>
          <w:szCs w:val="28"/>
          <w:lang w:val="en-US"/>
        </w:rPr>
        <w:t>Look at the blackboard.  How do you think what we will be discussing today? Can you predict the topic of our today’s lesson? </w:t>
      </w:r>
      <w:r w:rsidRPr="00FA3B89">
        <w:rPr>
          <w:rFonts w:cs="Times New Roman"/>
          <w:i/>
          <w:iCs/>
          <w:sz w:val="28"/>
          <w:szCs w:val="28"/>
          <w:lang w:val="en-US"/>
        </w:rPr>
        <w:t>(</w:t>
      </w:r>
      <w:r w:rsidRPr="00FA3B89">
        <w:rPr>
          <w:rFonts w:cs="Times New Roman"/>
          <w:i/>
          <w:iCs/>
          <w:sz w:val="28"/>
          <w:szCs w:val="28"/>
        </w:rPr>
        <w:t>Ответы</w:t>
      </w:r>
      <w:r w:rsidRPr="00FA3B89">
        <w:rPr>
          <w:rFonts w:cs="Times New Roman"/>
          <w:i/>
          <w:iCs/>
          <w:sz w:val="28"/>
          <w:szCs w:val="28"/>
          <w:lang w:val="en-US"/>
        </w:rPr>
        <w:t> </w:t>
      </w:r>
      <w:r w:rsidRPr="00FA3B89">
        <w:rPr>
          <w:rFonts w:cs="Times New Roman"/>
          <w:i/>
          <w:iCs/>
          <w:sz w:val="28"/>
          <w:szCs w:val="28"/>
        </w:rPr>
        <w:t>учеников</w:t>
      </w:r>
      <w:r w:rsidRPr="00FA3B89">
        <w:rPr>
          <w:rFonts w:cs="Times New Roman"/>
          <w:i/>
          <w:iCs/>
          <w:sz w:val="28"/>
          <w:szCs w:val="28"/>
          <w:lang w:val="en-US"/>
        </w:rPr>
        <w:t>.)</w:t>
      </w:r>
      <w:r w:rsidRPr="00FA3B89">
        <w:rPr>
          <w:rFonts w:cs="Times New Roman"/>
          <w:sz w:val="28"/>
          <w:szCs w:val="28"/>
          <w:lang w:val="en-US"/>
        </w:rPr>
        <w:t> You’re right. We’ll be discussing hobbies.</w:t>
      </w:r>
    </w:p>
    <w:p w:rsidR="009023DE" w:rsidRPr="00FA3B89" w:rsidRDefault="009023DE" w:rsidP="004478B8">
      <w:pPr>
        <w:rPr>
          <w:rFonts w:cs="Times New Roman"/>
          <w:sz w:val="28"/>
          <w:szCs w:val="28"/>
          <w:lang w:val="en-US"/>
        </w:rPr>
      </w:pPr>
      <w:r w:rsidRPr="00FA3B89">
        <w:rPr>
          <w:rFonts w:cs="Times New Roman"/>
          <w:sz w:val="28"/>
          <w:szCs w:val="28"/>
          <w:lang w:val="en-US"/>
        </w:rPr>
        <w:t xml:space="preserve">On the desk you see a piece of paper. </w:t>
      </w:r>
      <w:r w:rsidR="00FA3B89" w:rsidRPr="00FA3B89">
        <w:rPr>
          <w:rFonts w:cs="Times New Roman"/>
          <w:sz w:val="28"/>
          <w:szCs w:val="28"/>
          <w:lang w:val="en-US"/>
        </w:rPr>
        <w:t>Here you will write down your points.</w:t>
      </w:r>
    </w:p>
    <w:p w:rsidR="004478B8" w:rsidRPr="00FA3B89" w:rsidRDefault="00BA38BB" w:rsidP="004478B8">
      <w:pPr>
        <w:rPr>
          <w:rFonts w:cs="Times New Roman"/>
          <w:b/>
          <w:sz w:val="28"/>
          <w:szCs w:val="28"/>
          <w:u w:val="single"/>
          <w:lang w:val="en-US"/>
        </w:rPr>
      </w:pPr>
      <w:r w:rsidRPr="00FA3B89">
        <w:rPr>
          <w:rFonts w:cs="Times New Roman"/>
          <w:b/>
          <w:sz w:val="28"/>
          <w:szCs w:val="28"/>
          <w:highlight w:val="yellow"/>
          <w:u w:val="single"/>
        </w:rPr>
        <w:t>Приложение</w:t>
      </w:r>
      <w:r w:rsidRPr="00FA3B89">
        <w:rPr>
          <w:rFonts w:cs="Times New Roman"/>
          <w:b/>
          <w:sz w:val="28"/>
          <w:szCs w:val="28"/>
          <w:highlight w:val="yellow"/>
          <w:u w:val="single"/>
          <w:lang w:val="en-US"/>
        </w:rPr>
        <w:t xml:space="preserve"> 1</w:t>
      </w:r>
    </w:p>
    <w:p w:rsidR="004478B8" w:rsidRPr="00FA3B89" w:rsidRDefault="004478B8" w:rsidP="004478B8">
      <w:pPr>
        <w:rPr>
          <w:rFonts w:cs="Times New Roman"/>
          <w:sz w:val="28"/>
          <w:szCs w:val="28"/>
          <w:lang w:val="en-US"/>
        </w:rPr>
      </w:pPr>
      <w:r w:rsidRPr="00FA3B89">
        <w:rPr>
          <w:rFonts w:cs="Times New Roman"/>
          <w:b/>
          <w:bCs/>
          <w:iCs/>
          <w:sz w:val="28"/>
          <w:szCs w:val="28"/>
          <w:lang w:val="en-US"/>
        </w:rPr>
        <w:t xml:space="preserve">4. </w:t>
      </w:r>
      <w:r w:rsidR="00E81852" w:rsidRPr="00FA3B89">
        <w:rPr>
          <w:rFonts w:cs="Times New Roman"/>
          <w:b/>
          <w:bCs/>
          <w:iCs/>
          <w:sz w:val="28"/>
          <w:szCs w:val="28"/>
        </w:rPr>
        <w:t>Р</w:t>
      </w:r>
      <w:r w:rsidRPr="00FA3B89">
        <w:rPr>
          <w:rFonts w:cs="Times New Roman"/>
          <w:b/>
          <w:bCs/>
          <w:iCs/>
          <w:sz w:val="28"/>
          <w:szCs w:val="28"/>
        </w:rPr>
        <w:t>ечевая</w:t>
      </w:r>
      <w:r w:rsidRPr="00FA3B89">
        <w:rPr>
          <w:rFonts w:cs="Times New Roman"/>
          <w:b/>
          <w:bCs/>
          <w:iCs/>
          <w:sz w:val="28"/>
          <w:szCs w:val="28"/>
          <w:lang w:val="en-US"/>
        </w:rPr>
        <w:t> </w:t>
      </w:r>
      <w:r w:rsidRPr="00FA3B89">
        <w:rPr>
          <w:rFonts w:cs="Times New Roman"/>
          <w:b/>
          <w:bCs/>
          <w:iCs/>
          <w:sz w:val="28"/>
          <w:szCs w:val="28"/>
        </w:rPr>
        <w:t>зарядка</w:t>
      </w:r>
      <w:r w:rsidRPr="00FA3B89">
        <w:rPr>
          <w:rFonts w:cs="Times New Roman"/>
          <w:b/>
          <w:bCs/>
          <w:iCs/>
          <w:sz w:val="28"/>
          <w:szCs w:val="28"/>
          <w:lang w:val="en-US"/>
        </w:rPr>
        <w:t>:</w:t>
      </w:r>
    </w:p>
    <w:p w:rsidR="004478B8" w:rsidRPr="00FA3B89" w:rsidRDefault="004478B8" w:rsidP="004478B8">
      <w:pPr>
        <w:rPr>
          <w:rFonts w:cs="Times New Roman"/>
          <w:sz w:val="28"/>
          <w:szCs w:val="28"/>
          <w:lang w:val="en-US"/>
        </w:rPr>
      </w:pPr>
      <w:r w:rsidRPr="00FA3B89">
        <w:rPr>
          <w:rFonts w:cs="Times New Roman"/>
          <w:sz w:val="28"/>
          <w:szCs w:val="28"/>
          <w:lang w:val="en-US"/>
        </w:rPr>
        <w:t xml:space="preserve">what do you like to do in your free time </w:t>
      </w:r>
      <w:r w:rsidRPr="00FA3B89">
        <w:rPr>
          <w:rFonts w:cs="Times New Roman"/>
          <w:i/>
          <w:iCs/>
          <w:sz w:val="28"/>
          <w:szCs w:val="28"/>
          <w:lang w:val="en-US"/>
        </w:rPr>
        <w:t>(</w:t>
      </w:r>
      <w:r w:rsidRPr="00FA3B89">
        <w:rPr>
          <w:rFonts w:cs="Times New Roman"/>
          <w:i/>
          <w:iCs/>
          <w:sz w:val="28"/>
          <w:szCs w:val="28"/>
        </w:rPr>
        <w:t>Ответы</w:t>
      </w:r>
      <w:r w:rsidRPr="00FA3B89">
        <w:rPr>
          <w:rFonts w:cs="Times New Roman"/>
          <w:i/>
          <w:iCs/>
          <w:sz w:val="28"/>
          <w:szCs w:val="28"/>
          <w:lang w:val="en-US"/>
        </w:rPr>
        <w:t> </w:t>
      </w:r>
      <w:proofErr w:type="gramStart"/>
      <w:r w:rsidRPr="00FA3B89">
        <w:rPr>
          <w:rFonts w:cs="Times New Roman"/>
          <w:i/>
          <w:iCs/>
          <w:sz w:val="28"/>
          <w:szCs w:val="28"/>
        </w:rPr>
        <w:t>учеников</w:t>
      </w:r>
      <w:r w:rsidRPr="00FA3B89">
        <w:rPr>
          <w:rFonts w:cs="Times New Roman"/>
          <w:i/>
          <w:iCs/>
          <w:sz w:val="28"/>
          <w:szCs w:val="28"/>
          <w:lang w:val="en-US"/>
        </w:rPr>
        <w:t>.)</w:t>
      </w:r>
      <w:proofErr w:type="gramEnd"/>
    </w:p>
    <w:p w:rsidR="004478B8" w:rsidRPr="00FA3B89" w:rsidRDefault="004478B8" w:rsidP="004478B8">
      <w:pPr>
        <w:rPr>
          <w:rFonts w:cs="Times New Roman"/>
          <w:sz w:val="28"/>
          <w:szCs w:val="28"/>
          <w:lang w:val="en-US"/>
        </w:rPr>
      </w:pPr>
      <w:r w:rsidRPr="00FA3B89">
        <w:rPr>
          <w:rFonts w:cs="Times New Roman"/>
          <w:sz w:val="28"/>
          <w:szCs w:val="28"/>
          <w:lang w:val="en-US"/>
        </w:rPr>
        <w:t>what are you keen on?</w:t>
      </w:r>
    </w:p>
    <w:p w:rsidR="004478B8" w:rsidRPr="00FA3B89" w:rsidRDefault="004478B8" w:rsidP="004478B8">
      <w:pPr>
        <w:rPr>
          <w:rFonts w:cs="Times New Roman"/>
          <w:i/>
          <w:iCs/>
          <w:sz w:val="28"/>
          <w:szCs w:val="28"/>
          <w:lang w:val="en-US"/>
        </w:rPr>
      </w:pPr>
      <w:r w:rsidRPr="00FA3B89">
        <w:rPr>
          <w:rFonts w:cs="Times New Roman"/>
          <w:sz w:val="28"/>
          <w:szCs w:val="28"/>
          <w:lang w:val="en-US"/>
        </w:rPr>
        <w:t>What does the word hobby mean?</w:t>
      </w:r>
      <w:r w:rsidRPr="00FA3B89">
        <w:rPr>
          <w:rFonts w:cs="Times New Roman"/>
          <w:i/>
          <w:iCs/>
          <w:sz w:val="28"/>
          <w:szCs w:val="28"/>
          <w:lang w:val="en-US"/>
        </w:rPr>
        <w:t> (</w:t>
      </w:r>
      <w:r w:rsidRPr="00FA3B89">
        <w:rPr>
          <w:rFonts w:cs="Times New Roman"/>
          <w:i/>
          <w:iCs/>
          <w:sz w:val="28"/>
          <w:szCs w:val="28"/>
        </w:rPr>
        <w:t>Ответы</w:t>
      </w:r>
      <w:r w:rsidRPr="00FA3B89">
        <w:rPr>
          <w:rFonts w:cs="Times New Roman"/>
          <w:i/>
          <w:iCs/>
          <w:sz w:val="28"/>
          <w:szCs w:val="28"/>
          <w:lang w:val="en-US"/>
        </w:rPr>
        <w:t> </w:t>
      </w:r>
      <w:r w:rsidRPr="00FA3B89">
        <w:rPr>
          <w:rFonts w:cs="Times New Roman"/>
          <w:i/>
          <w:iCs/>
          <w:sz w:val="28"/>
          <w:szCs w:val="28"/>
        </w:rPr>
        <w:t>учеников</w:t>
      </w:r>
      <w:r w:rsidRPr="00FA3B89">
        <w:rPr>
          <w:rFonts w:cs="Times New Roman"/>
          <w:i/>
          <w:iCs/>
          <w:sz w:val="28"/>
          <w:szCs w:val="28"/>
          <w:lang w:val="en-US"/>
        </w:rPr>
        <w:t>.)</w:t>
      </w:r>
    </w:p>
    <w:p w:rsidR="002049D0" w:rsidRPr="00FA3B89" w:rsidRDefault="004478B8" w:rsidP="00F375F5">
      <w:pPr>
        <w:rPr>
          <w:rFonts w:cs="Times New Roman"/>
          <w:b/>
          <w:bCs/>
          <w:sz w:val="28"/>
          <w:szCs w:val="28"/>
          <w:lang w:val="en-US"/>
        </w:rPr>
      </w:pPr>
      <w:r w:rsidRPr="00FA3B89">
        <w:rPr>
          <w:rFonts w:cs="Times New Roman"/>
          <w:b/>
          <w:bCs/>
          <w:sz w:val="28"/>
          <w:szCs w:val="28"/>
          <w:lang w:val="en-US"/>
        </w:rPr>
        <w:t>Hobby is an activity which somebody enjoys doing in somebody’s free time</w:t>
      </w:r>
    </w:p>
    <w:p w:rsidR="004478B8" w:rsidRPr="00FA3B89" w:rsidRDefault="004478B8" w:rsidP="00F375F5">
      <w:pPr>
        <w:rPr>
          <w:rFonts w:cs="Times New Roman"/>
          <w:sz w:val="28"/>
          <w:szCs w:val="28"/>
          <w:lang w:val="en-US"/>
        </w:rPr>
      </w:pPr>
      <w:r w:rsidRPr="00FA3B89">
        <w:rPr>
          <w:rFonts w:cs="Times New Roman"/>
          <w:sz w:val="28"/>
          <w:szCs w:val="28"/>
          <w:lang w:val="en-US"/>
        </w:rPr>
        <w:t>Do you have a hobby? What is it?</w:t>
      </w:r>
    </w:p>
    <w:p w:rsidR="00A00C4F" w:rsidRPr="00FA3B89" w:rsidRDefault="001B2F61" w:rsidP="00A00C4F">
      <w:pPr>
        <w:rPr>
          <w:rFonts w:cs="Times New Roman"/>
          <w:sz w:val="28"/>
          <w:szCs w:val="28"/>
          <w:lang w:val="en-US"/>
        </w:rPr>
      </w:pPr>
      <w:r w:rsidRPr="00FA3B89">
        <w:rPr>
          <w:rFonts w:cs="Times New Roman"/>
          <w:sz w:val="28"/>
          <w:szCs w:val="28"/>
          <w:lang w:val="en-US"/>
        </w:rPr>
        <w:t>Look at the blackboard</w:t>
      </w:r>
      <w:r w:rsidR="00BA38BB" w:rsidRPr="00FA3B89">
        <w:rPr>
          <w:rFonts w:cs="Times New Roman"/>
          <w:sz w:val="28"/>
          <w:szCs w:val="28"/>
          <w:lang w:val="en-US"/>
        </w:rPr>
        <w:t>. Make up the questions.</w:t>
      </w:r>
    </w:p>
    <w:p w:rsidR="009023DE" w:rsidRPr="00E834C5" w:rsidRDefault="009023DE" w:rsidP="00A00C4F">
      <w:pPr>
        <w:rPr>
          <w:rFonts w:cs="Times New Roman"/>
          <w:b/>
          <w:sz w:val="28"/>
          <w:szCs w:val="28"/>
          <w:u w:val="single"/>
          <w:lang w:val="en-US"/>
        </w:rPr>
      </w:pPr>
      <w:r w:rsidRPr="00FA3B89">
        <w:rPr>
          <w:rFonts w:cs="Times New Roman"/>
          <w:b/>
          <w:sz w:val="28"/>
          <w:szCs w:val="28"/>
          <w:highlight w:val="yellow"/>
          <w:u w:val="single"/>
        </w:rPr>
        <w:t>Приложение</w:t>
      </w:r>
      <w:r w:rsidRPr="00E834C5">
        <w:rPr>
          <w:rFonts w:cs="Times New Roman"/>
          <w:b/>
          <w:sz w:val="28"/>
          <w:szCs w:val="28"/>
          <w:highlight w:val="yellow"/>
          <w:u w:val="single"/>
          <w:lang w:val="en-US"/>
        </w:rPr>
        <w:t xml:space="preserve"> 2</w:t>
      </w:r>
    </w:p>
    <w:p w:rsidR="00A00C4F" w:rsidRPr="00FA3B89" w:rsidRDefault="00E81852" w:rsidP="00A00C4F">
      <w:pPr>
        <w:rPr>
          <w:rFonts w:cs="Times New Roman"/>
          <w:sz w:val="28"/>
          <w:szCs w:val="28"/>
          <w:lang w:val="en-US"/>
        </w:rPr>
      </w:pPr>
      <w:r w:rsidRPr="00FA3B89">
        <w:rPr>
          <w:rFonts w:cs="Times New Roman"/>
          <w:sz w:val="28"/>
          <w:szCs w:val="28"/>
          <w:lang w:val="en-US"/>
        </w:rPr>
        <w:t>1</w:t>
      </w:r>
      <w:r w:rsidR="00A00C4F" w:rsidRPr="00FA3B89">
        <w:rPr>
          <w:rFonts w:cs="Times New Roman"/>
          <w:sz w:val="28"/>
          <w:szCs w:val="28"/>
          <w:lang w:val="en-US"/>
        </w:rPr>
        <w:t>. What hobbies do you know?</w:t>
      </w:r>
    </w:p>
    <w:p w:rsidR="00A00C4F" w:rsidRPr="00FA3B89" w:rsidRDefault="00E81852" w:rsidP="00A00C4F">
      <w:pPr>
        <w:rPr>
          <w:rFonts w:cs="Times New Roman"/>
          <w:sz w:val="28"/>
          <w:szCs w:val="28"/>
          <w:lang w:val="en-US"/>
        </w:rPr>
      </w:pPr>
      <w:r w:rsidRPr="00FA3B89">
        <w:rPr>
          <w:rFonts w:cs="Times New Roman"/>
          <w:sz w:val="28"/>
          <w:szCs w:val="28"/>
          <w:lang w:val="en-US"/>
        </w:rPr>
        <w:t>2</w:t>
      </w:r>
      <w:r w:rsidR="00A00C4F" w:rsidRPr="00FA3B89">
        <w:rPr>
          <w:rFonts w:cs="Times New Roman"/>
          <w:sz w:val="28"/>
          <w:szCs w:val="28"/>
          <w:lang w:val="en-US"/>
        </w:rPr>
        <w:t>. What hobbies are popular in Russia?</w:t>
      </w:r>
    </w:p>
    <w:p w:rsidR="00A00C4F" w:rsidRPr="00FA3B89" w:rsidRDefault="00E81852" w:rsidP="00A00C4F">
      <w:pPr>
        <w:rPr>
          <w:rFonts w:cs="Times New Roman"/>
          <w:sz w:val="28"/>
          <w:szCs w:val="28"/>
          <w:lang w:val="en-US"/>
        </w:rPr>
      </w:pPr>
      <w:r w:rsidRPr="00FA3B89">
        <w:rPr>
          <w:rFonts w:cs="Times New Roman"/>
          <w:sz w:val="28"/>
          <w:szCs w:val="28"/>
          <w:lang w:val="en-US"/>
        </w:rPr>
        <w:t>5</w:t>
      </w:r>
      <w:r w:rsidR="00A00C4F" w:rsidRPr="00FA3B89">
        <w:rPr>
          <w:rFonts w:cs="Times New Roman"/>
          <w:sz w:val="28"/>
          <w:szCs w:val="28"/>
          <w:lang w:val="en-US"/>
        </w:rPr>
        <w:t xml:space="preserve">. What is your </w:t>
      </w:r>
      <w:proofErr w:type="spellStart"/>
      <w:r w:rsidR="00A00C4F" w:rsidRPr="00FA3B89">
        <w:rPr>
          <w:rFonts w:cs="Times New Roman"/>
          <w:sz w:val="28"/>
          <w:szCs w:val="28"/>
          <w:lang w:val="en-US"/>
        </w:rPr>
        <w:t>favourite</w:t>
      </w:r>
      <w:proofErr w:type="spellEnd"/>
      <w:r w:rsidR="00A00C4F" w:rsidRPr="00FA3B89">
        <w:rPr>
          <w:rFonts w:cs="Times New Roman"/>
          <w:sz w:val="28"/>
          <w:szCs w:val="28"/>
          <w:lang w:val="en-US"/>
        </w:rPr>
        <w:t xml:space="preserve"> hobby?</w:t>
      </w:r>
    </w:p>
    <w:p w:rsidR="00A00C4F" w:rsidRPr="00FA3B89" w:rsidRDefault="00E81852" w:rsidP="00A00C4F">
      <w:pPr>
        <w:rPr>
          <w:rFonts w:cs="Times New Roman"/>
          <w:sz w:val="28"/>
          <w:szCs w:val="28"/>
          <w:lang w:val="en-US"/>
        </w:rPr>
      </w:pPr>
      <w:r w:rsidRPr="00FA3B89">
        <w:rPr>
          <w:rFonts w:cs="Times New Roman"/>
          <w:sz w:val="28"/>
          <w:szCs w:val="28"/>
          <w:lang w:val="en-US"/>
        </w:rPr>
        <w:t>6</w:t>
      </w:r>
      <w:r w:rsidR="00A00C4F" w:rsidRPr="00FA3B89">
        <w:rPr>
          <w:rFonts w:cs="Times New Roman"/>
          <w:sz w:val="28"/>
          <w:szCs w:val="28"/>
          <w:lang w:val="en-US"/>
        </w:rPr>
        <w:t>. Do you enjoy travelling?</w:t>
      </w:r>
    </w:p>
    <w:p w:rsidR="00A00C4F" w:rsidRPr="00FA3B89" w:rsidRDefault="00E81852" w:rsidP="00A00C4F">
      <w:pPr>
        <w:rPr>
          <w:rFonts w:cs="Times New Roman"/>
          <w:sz w:val="28"/>
          <w:szCs w:val="28"/>
          <w:lang w:val="en-US"/>
        </w:rPr>
      </w:pPr>
      <w:r w:rsidRPr="00FA3B89">
        <w:rPr>
          <w:rFonts w:cs="Times New Roman"/>
          <w:sz w:val="28"/>
          <w:szCs w:val="28"/>
          <w:lang w:val="en-US"/>
        </w:rPr>
        <w:t>7</w:t>
      </w:r>
      <w:r w:rsidR="00A00C4F" w:rsidRPr="00FA3B89">
        <w:rPr>
          <w:rFonts w:cs="Times New Roman"/>
          <w:sz w:val="28"/>
          <w:szCs w:val="28"/>
          <w:lang w:val="en-US"/>
        </w:rPr>
        <w:t>. Are you fond of playing computer games?</w:t>
      </w:r>
    </w:p>
    <w:p w:rsidR="00A00C4F" w:rsidRPr="00FA3B89" w:rsidRDefault="00E81852" w:rsidP="00A00C4F">
      <w:pPr>
        <w:rPr>
          <w:rFonts w:cs="Times New Roman"/>
          <w:sz w:val="28"/>
          <w:szCs w:val="28"/>
          <w:lang w:val="en-US"/>
        </w:rPr>
      </w:pPr>
      <w:r w:rsidRPr="00FA3B89">
        <w:rPr>
          <w:rFonts w:cs="Times New Roman"/>
          <w:sz w:val="28"/>
          <w:szCs w:val="28"/>
          <w:lang w:val="en-US"/>
        </w:rPr>
        <w:t>8</w:t>
      </w:r>
      <w:r w:rsidR="00A00C4F" w:rsidRPr="00FA3B89">
        <w:rPr>
          <w:rFonts w:cs="Times New Roman"/>
          <w:sz w:val="28"/>
          <w:szCs w:val="28"/>
          <w:lang w:val="en-US"/>
        </w:rPr>
        <w:t>. What things do people usually collect?</w:t>
      </w:r>
    </w:p>
    <w:p w:rsidR="00A00C4F" w:rsidRPr="00FA3B89" w:rsidRDefault="00E81852" w:rsidP="00A00C4F">
      <w:pPr>
        <w:rPr>
          <w:rFonts w:cs="Times New Roman"/>
          <w:sz w:val="28"/>
          <w:szCs w:val="28"/>
          <w:lang w:val="en-US"/>
        </w:rPr>
      </w:pPr>
      <w:r w:rsidRPr="00FA3B89">
        <w:rPr>
          <w:rFonts w:cs="Times New Roman"/>
          <w:sz w:val="28"/>
          <w:szCs w:val="28"/>
          <w:lang w:val="en-US"/>
        </w:rPr>
        <w:t>9</w:t>
      </w:r>
      <w:r w:rsidR="00A00C4F" w:rsidRPr="00FA3B89">
        <w:rPr>
          <w:rFonts w:cs="Times New Roman"/>
          <w:sz w:val="28"/>
          <w:szCs w:val="28"/>
          <w:lang w:val="en-US"/>
        </w:rPr>
        <w:t>. Is collecting stamps interesting?</w:t>
      </w:r>
    </w:p>
    <w:p w:rsidR="00A00C4F" w:rsidRPr="00FA3B89" w:rsidRDefault="00E81852" w:rsidP="00A00C4F">
      <w:pPr>
        <w:rPr>
          <w:rFonts w:cs="Times New Roman"/>
          <w:sz w:val="28"/>
          <w:szCs w:val="28"/>
          <w:lang w:val="en-US"/>
        </w:rPr>
      </w:pPr>
      <w:r w:rsidRPr="00FA3B89">
        <w:rPr>
          <w:rFonts w:cs="Times New Roman"/>
          <w:sz w:val="28"/>
          <w:szCs w:val="28"/>
          <w:lang w:val="en-US"/>
        </w:rPr>
        <w:t>10</w:t>
      </w:r>
      <w:r w:rsidR="00A00C4F" w:rsidRPr="00FA3B89">
        <w:rPr>
          <w:rFonts w:cs="Times New Roman"/>
          <w:sz w:val="28"/>
          <w:szCs w:val="28"/>
          <w:lang w:val="en-US"/>
        </w:rPr>
        <w:t>. Do you go in for sport?</w:t>
      </w:r>
    </w:p>
    <w:p w:rsidR="00A00C4F" w:rsidRPr="00FA3B89" w:rsidRDefault="00E81852" w:rsidP="00F375F5">
      <w:pPr>
        <w:rPr>
          <w:rFonts w:cs="Times New Roman"/>
          <w:sz w:val="28"/>
          <w:szCs w:val="28"/>
          <w:lang w:val="en-US"/>
        </w:rPr>
      </w:pPr>
      <w:r w:rsidRPr="00FA3B89">
        <w:rPr>
          <w:rFonts w:cs="Times New Roman"/>
          <w:sz w:val="28"/>
          <w:szCs w:val="28"/>
          <w:lang w:val="en-US"/>
        </w:rPr>
        <w:t>11</w:t>
      </w:r>
      <w:r w:rsidR="00A00C4F" w:rsidRPr="00FA3B89">
        <w:rPr>
          <w:rFonts w:cs="Times New Roman"/>
          <w:sz w:val="28"/>
          <w:szCs w:val="28"/>
          <w:lang w:val="en-US"/>
        </w:rPr>
        <w:t>. Is your hobby useful for you?</w:t>
      </w:r>
    </w:p>
    <w:p w:rsidR="009023DE" w:rsidRPr="00FA3B89" w:rsidRDefault="001B2F61" w:rsidP="00F375F5">
      <w:pPr>
        <w:rPr>
          <w:rFonts w:cs="Times New Roman"/>
          <w:sz w:val="28"/>
          <w:szCs w:val="28"/>
          <w:lang w:val="en-US"/>
        </w:rPr>
      </w:pPr>
      <w:proofErr w:type="spellStart"/>
      <w:proofErr w:type="gramStart"/>
      <w:r w:rsidRPr="00FA3B89">
        <w:rPr>
          <w:rFonts w:cs="Times New Roman"/>
          <w:sz w:val="28"/>
          <w:szCs w:val="28"/>
          <w:lang w:val="en-US"/>
        </w:rPr>
        <w:t>Let</w:t>
      </w:r>
      <w:r w:rsidR="009023DE" w:rsidRPr="00FA3B89">
        <w:rPr>
          <w:rFonts w:cs="Times New Roman"/>
          <w:sz w:val="28"/>
          <w:szCs w:val="28"/>
          <w:lang w:val="en-US"/>
        </w:rPr>
        <w:t>s</w:t>
      </w:r>
      <w:proofErr w:type="spellEnd"/>
      <w:proofErr w:type="gramEnd"/>
      <w:r w:rsidRPr="00FA3B89">
        <w:rPr>
          <w:rFonts w:cs="Times New Roman"/>
          <w:sz w:val="28"/>
          <w:szCs w:val="28"/>
          <w:lang w:val="en-US"/>
        </w:rPr>
        <w:t xml:space="preserve"> Check.</w:t>
      </w:r>
      <w:r w:rsidR="001C5230" w:rsidRPr="00FA3B89">
        <w:rPr>
          <w:rFonts w:cs="Times New Roman"/>
          <w:sz w:val="28"/>
          <w:szCs w:val="28"/>
          <w:lang w:val="en-US"/>
        </w:rPr>
        <w:t xml:space="preserve"> </w:t>
      </w:r>
      <w:r w:rsidR="00BC6F60" w:rsidRPr="00BC6F60">
        <w:rPr>
          <w:rFonts w:cs="Times New Roman"/>
          <w:b/>
          <w:sz w:val="28"/>
          <w:szCs w:val="28"/>
          <w:lang w:val="en-US"/>
        </w:rPr>
        <w:t>Write down your points.</w:t>
      </w:r>
    </w:p>
    <w:p w:rsidR="001B2F61" w:rsidRPr="00FA3B89" w:rsidRDefault="009023DE" w:rsidP="00F375F5">
      <w:pPr>
        <w:rPr>
          <w:rFonts w:cs="Times New Roman"/>
          <w:sz w:val="28"/>
          <w:szCs w:val="28"/>
          <w:lang w:val="en-US"/>
        </w:rPr>
      </w:pPr>
      <w:r w:rsidRPr="00FA3B89">
        <w:rPr>
          <w:rFonts w:cs="Times New Roman"/>
          <w:sz w:val="28"/>
          <w:szCs w:val="28"/>
          <w:lang w:val="en-US"/>
        </w:rPr>
        <w:t xml:space="preserve">The next task. </w:t>
      </w:r>
      <w:r w:rsidR="001C5230" w:rsidRPr="00FA3B89">
        <w:rPr>
          <w:rFonts w:cs="Times New Roman"/>
          <w:sz w:val="28"/>
          <w:szCs w:val="28"/>
          <w:lang w:val="en-US"/>
        </w:rPr>
        <w:t xml:space="preserve"> </w:t>
      </w:r>
      <w:r w:rsidRPr="00FA3B89">
        <w:rPr>
          <w:rFonts w:cs="Times New Roman"/>
          <w:sz w:val="28"/>
          <w:szCs w:val="28"/>
          <w:lang w:val="en-US"/>
        </w:rPr>
        <w:t xml:space="preserve">Make up the dialogue. </w:t>
      </w:r>
    </w:p>
    <w:p w:rsidR="004478B8" w:rsidRPr="00FA3B89" w:rsidRDefault="009023DE" w:rsidP="00F375F5">
      <w:pPr>
        <w:rPr>
          <w:rFonts w:cs="Times New Roman"/>
          <w:sz w:val="28"/>
          <w:szCs w:val="28"/>
          <w:lang w:val="en-US"/>
        </w:rPr>
      </w:pPr>
      <w:r w:rsidRPr="00FA3B89">
        <w:rPr>
          <w:rFonts w:cs="Times New Roman"/>
          <w:sz w:val="28"/>
          <w:szCs w:val="28"/>
          <w:lang w:val="en-US"/>
        </w:rPr>
        <w:t>Look at the blackboard. R</w:t>
      </w:r>
      <w:r w:rsidR="00006EC1" w:rsidRPr="00FA3B89">
        <w:rPr>
          <w:rFonts w:cs="Times New Roman"/>
          <w:sz w:val="28"/>
          <w:szCs w:val="28"/>
          <w:lang w:val="en-US"/>
        </w:rPr>
        <w:t>emember the words. Read one by one and translate.</w:t>
      </w:r>
    </w:p>
    <w:p w:rsidR="00006EC1" w:rsidRPr="00FA3B89" w:rsidRDefault="00A00C4F" w:rsidP="00F375F5">
      <w:pPr>
        <w:rPr>
          <w:rFonts w:cs="Times New Roman"/>
          <w:sz w:val="28"/>
          <w:szCs w:val="28"/>
          <w:lang w:val="en-US"/>
        </w:rPr>
      </w:pPr>
      <w:r w:rsidRPr="00FA3B89">
        <w:rPr>
          <w:rFonts w:cs="Times New Roman"/>
          <w:sz w:val="28"/>
          <w:szCs w:val="28"/>
          <w:lang w:val="en-US"/>
        </w:rPr>
        <w:t>Good job.</w:t>
      </w:r>
    </w:p>
    <w:p w:rsidR="00A00C4F" w:rsidRDefault="00A00C4F" w:rsidP="00F375F5">
      <w:pPr>
        <w:rPr>
          <w:rFonts w:cs="Times New Roman"/>
          <w:sz w:val="28"/>
          <w:szCs w:val="28"/>
          <w:lang w:val="en-US"/>
        </w:rPr>
      </w:pPr>
      <w:r w:rsidRPr="00FA3B89">
        <w:rPr>
          <w:rFonts w:cs="Times New Roman"/>
          <w:sz w:val="28"/>
          <w:szCs w:val="28"/>
          <w:lang w:val="en-US"/>
        </w:rPr>
        <w:t xml:space="preserve">Now match the pictures </w:t>
      </w:r>
      <w:proofErr w:type="gramStart"/>
      <w:r w:rsidRPr="00FA3B89">
        <w:rPr>
          <w:rFonts w:cs="Times New Roman"/>
          <w:sz w:val="28"/>
          <w:szCs w:val="28"/>
          <w:lang w:val="en-US"/>
        </w:rPr>
        <w:t>with  their</w:t>
      </w:r>
      <w:proofErr w:type="gramEnd"/>
      <w:r w:rsidRPr="00FA3B89">
        <w:rPr>
          <w:rFonts w:cs="Times New Roman"/>
          <w:sz w:val="28"/>
          <w:szCs w:val="28"/>
          <w:lang w:val="en-US"/>
        </w:rPr>
        <w:t xml:space="preserve"> activities.</w:t>
      </w:r>
      <w:r w:rsidR="00FA3B89" w:rsidRPr="00FA3B89">
        <w:rPr>
          <w:rFonts w:cs="Times New Roman"/>
          <w:sz w:val="28"/>
          <w:szCs w:val="28"/>
          <w:lang w:val="en-US"/>
        </w:rPr>
        <w:t xml:space="preserve"> </w:t>
      </w:r>
      <w:proofErr w:type="spellStart"/>
      <w:proofErr w:type="gramStart"/>
      <w:r w:rsidR="00FA3B89" w:rsidRPr="00FA3B89">
        <w:rPr>
          <w:rFonts w:cs="Times New Roman"/>
          <w:sz w:val="28"/>
          <w:szCs w:val="28"/>
          <w:lang w:val="en-US"/>
        </w:rPr>
        <w:t>Lets</w:t>
      </w:r>
      <w:proofErr w:type="spellEnd"/>
      <w:proofErr w:type="gramEnd"/>
      <w:r w:rsidR="00FA3B89" w:rsidRPr="00FA3B89">
        <w:rPr>
          <w:rFonts w:cs="Times New Roman"/>
          <w:sz w:val="28"/>
          <w:szCs w:val="28"/>
          <w:lang w:val="en-US"/>
        </w:rPr>
        <w:t xml:space="preserve"> Check</w:t>
      </w:r>
      <w:r w:rsidR="00BC6F60">
        <w:rPr>
          <w:rFonts w:cs="Times New Roman"/>
          <w:sz w:val="28"/>
          <w:szCs w:val="28"/>
          <w:lang w:val="en-US"/>
        </w:rPr>
        <w:t xml:space="preserve">. </w:t>
      </w:r>
      <w:r w:rsidR="00BC6F60" w:rsidRPr="00BC6F60">
        <w:rPr>
          <w:rFonts w:cs="Times New Roman"/>
          <w:b/>
          <w:sz w:val="28"/>
          <w:szCs w:val="28"/>
          <w:lang w:val="en-US"/>
        </w:rPr>
        <w:t>Write down your points.</w:t>
      </w:r>
    </w:p>
    <w:p w:rsidR="00FA3B89" w:rsidRDefault="00FA3B89" w:rsidP="00F375F5">
      <w:pPr>
        <w:rPr>
          <w:rFonts w:cs="Times New Roman"/>
          <w:b/>
          <w:sz w:val="28"/>
          <w:szCs w:val="28"/>
          <w:u w:val="single"/>
        </w:rPr>
      </w:pPr>
      <w:r w:rsidRPr="00FA3B89">
        <w:rPr>
          <w:rFonts w:cs="Times New Roman"/>
          <w:b/>
          <w:sz w:val="28"/>
          <w:szCs w:val="28"/>
          <w:highlight w:val="yellow"/>
          <w:u w:val="single"/>
        </w:rPr>
        <w:t>Приложение 3</w:t>
      </w:r>
    </w:p>
    <w:p w:rsidR="00FA3B89" w:rsidRPr="00FA3B89" w:rsidRDefault="00FA3B89" w:rsidP="00F375F5">
      <w:pPr>
        <w:rPr>
          <w:rFonts w:cs="Times New Roman"/>
          <w:b/>
          <w:sz w:val="28"/>
          <w:szCs w:val="28"/>
          <w:u w:val="single"/>
        </w:rPr>
      </w:pPr>
    </w:p>
    <w:p w:rsidR="00A00C4F" w:rsidRPr="00FA3B89" w:rsidRDefault="00A00C4F" w:rsidP="00A00C4F">
      <w:pPr>
        <w:rPr>
          <w:rFonts w:cs="Times New Roman"/>
          <w:sz w:val="28"/>
          <w:szCs w:val="28"/>
        </w:rPr>
      </w:pPr>
      <w:r w:rsidRPr="00FA3B89">
        <w:rPr>
          <w:rFonts w:cs="Times New Roman"/>
          <w:b/>
          <w:bCs/>
          <w:sz w:val="28"/>
          <w:szCs w:val="28"/>
        </w:rPr>
        <w:t>5. Формирование  навыков    диалогической речи по теме «</w:t>
      </w:r>
      <w:r w:rsidRPr="00FA3B89">
        <w:rPr>
          <w:rFonts w:cs="Times New Roman"/>
          <w:b/>
          <w:bCs/>
          <w:sz w:val="28"/>
          <w:szCs w:val="28"/>
          <w:lang w:val="en-US"/>
        </w:rPr>
        <w:t>The</w:t>
      </w:r>
      <w:r w:rsidRPr="00FA3B89">
        <w:rPr>
          <w:rFonts w:cs="Times New Roman"/>
          <w:b/>
          <w:bCs/>
          <w:sz w:val="28"/>
          <w:szCs w:val="28"/>
        </w:rPr>
        <w:t> </w:t>
      </w:r>
      <w:r w:rsidRPr="00FA3B89">
        <w:rPr>
          <w:rFonts w:cs="Times New Roman"/>
          <w:b/>
          <w:bCs/>
          <w:sz w:val="28"/>
          <w:szCs w:val="28"/>
          <w:lang w:val="en-US"/>
        </w:rPr>
        <w:t>world</w:t>
      </w:r>
      <w:r w:rsidRPr="00FA3B89">
        <w:rPr>
          <w:rFonts w:cs="Times New Roman"/>
          <w:b/>
          <w:bCs/>
          <w:sz w:val="28"/>
          <w:szCs w:val="28"/>
        </w:rPr>
        <w:t> </w:t>
      </w:r>
      <w:r w:rsidRPr="00FA3B89">
        <w:rPr>
          <w:rFonts w:cs="Times New Roman"/>
          <w:b/>
          <w:bCs/>
          <w:sz w:val="28"/>
          <w:szCs w:val="28"/>
          <w:lang w:val="en-US"/>
        </w:rPr>
        <w:t>of</w:t>
      </w:r>
      <w:r w:rsidRPr="00FA3B89">
        <w:rPr>
          <w:rFonts w:cs="Times New Roman"/>
          <w:b/>
          <w:bCs/>
          <w:sz w:val="28"/>
          <w:szCs w:val="28"/>
        </w:rPr>
        <w:t> </w:t>
      </w:r>
      <w:r w:rsidRPr="00FA3B89">
        <w:rPr>
          <w:rFonts w:cs="Times New Roman"/>
          <w:b/>
          <w:bCs/>
          <w:sz w:val="28"/>
          <w:szCs w:val="28"/>
          <w:lang w:val="en-US"/>
        </w:rPr>
        <w:t>Hobbies</w:t>
      </w:r>
      <w:r w:rsidRPr="00FA3B89">
        <w:rPr>
          <w:rFonts w:cs="Times New Roman"/>
          <w:b/>
          <w:bCs/>
          <w:sz w:val="28"/>
          <w:szCs w:val="28"/>
        </w:rPr>
        <w:t>».</w:t>
      </w:r>
    </w:p>
    <w:p w:rsidR="00A00C4F" w:rsidRPr="00E834C5" w:rsidRDefault="00A00C4F" w:rsidP="00A00C4F">
      <w:pPr>
        <w:rPr>
          <w:rFonts w:cs="Times New Roman"/>
          <w:sz w:val="28"/>
          <w:szCs w:val="28"/>
          <w:lang w:val="en-US"/>
        </w:rPr>
      </w:pPr>
      <w:r w:rsidRPr="00FA3B89">
        <w:rPr>
          <w:rFonts w:cs="Times New Roman"/>
          <w:sz w:val="28"/>
          <w:szCs w:val="28"/>
        </w:rPr>
        <w:t>Учитель</w:t>
      </w:r>
      <w:r w:rsidRPr="00FA3B89">
        <w:rPr>
          <w:rFonts w:cs="Times New Roman"/>
          <w:sz w:val="28"/>
          <w:szCs w:val="28"/>
          <w:lang w:val="en-US"/>
        </w:rPr>
        <w:t xml:space="preserve">: Now you will work in pairs. Act out a conversation between two friends discussing their hobbies. Look </w:t>
      </w:r>
      <w:r w:rsidR="009521E8">
        <w:rPr>
          <w:rFonts w:cs="Times New Roman"/>
          <w:sz w:val="28"/>
          <w:szCs w:val="28"/>
          <w:lang w:val="en-US"/>
        </w:rPr>
        <w:t>at the screen. </w:t>
      </w:r>
    </w:p>
    <w:p w:rsidR="009521E8" w:rsidRPr="00E834C5" w:rsidRDefault="00A00C4F" w:rsidP="00A00C4F">
      <w:pPr>
        <w:rPr>
          <w:rFonts w:cs="Times New Roman"/>
          <w:sz w:val="28"/>
          <w:szCs w:val="28"/>
          <w:lang w:val="en-US"/>
        </w:rPr>
      </w:pPr>
      <w:r w:rsidRPr="00FA3B89">
        <w:rPr>
          <w:rFonts w:cs="Times New Roman"/>
          <w:sz w:val="28"/>
          <w:szCs w:val="28"/>
          <w:lang w:val="en-US"/>
        </w:rPr>
        <w:t>For example: </w:t>
      </w:r>
    </w:p>
    <w:p w:rsidR="00A00C4F" w:rsidRPr="00FA3B89" w:rsidRDefault="009521E8" w:rsidP="00A00C4F">
      <w:pPr>
        <w:rPr>
          <w:rFonts w:cs="Times New Roman"/>
          <w:sz w:val="28"/>
          <w:szCs w:val="28"/>
          <w:lang w:val="en-US"/>
        </w:rPr>
      </w:pPr>
      <w:r w:rsidRPr="009521E8">
        <w:rPr>
          <w:rFonts w:cs="Times New Roman"/>
          <w:sz w:val="28"/>
          <w:szCs w:val="28"/>
          <w:lang w:val="en-US"/>
        </w:rPr>
        <w:t>-</w:t>
      </w:r>
      <w:r w:rsidR="00A00C4F" w:rsidRPr="00FA3B89">
        <w:rPr>
          <w:rFonts w:cs="Times New Roman"/>
          <w:sz w:val="28"/>
          <w:szCs w:val="28"/>
          <w:lang w:val="en-US"/>
        </w:rPr>
        <w:t xml:space="preserve"> Do you like reading?</w:t>
      </w:r>
    </w:p>
    <w:p w:rsidR="009521E8" w:rsidRPr="00E834C5" w:rsidRDefault="009521E8" w:rsidP="00A00C4F">
      <w:pPr>
        <w:rPr>
          <w:rFonts w:cs="Times New Roman"/>
          <w:sz w:val="28"/>
          <w:szCs w:val="28"/>
          <w:lang w:val="en-US"/>
        </w:rPr>
      </w:pPr>
      <w:r w:rsidRPr="009521E8">
        <w:rPr>
          <w:rFonts w:cs="Times New Roman"/>
          <w:sz w:val="28"/>
          <w:szCs w:val="28"/>
          <w:lang w:val="en-US"/>
        </w:rPr>
        <w:t>-</w:t>
      </w:r>
      <w:r w:rsidR="00A00C4F" w:rsidRPr="00FA3B89">
        <w:rPr>
          <w:rFonts w:cs="Times New Roman"/>
          <w:sz w:val="28"/>
          <w:szCs w:val="28"/>
          <w:lang w:val="en-US"/>
        </w:rPr>
        <w:t>Yes, I do\ No, I don’t.</w:t>
      </w:r>
    </w:p>
    <w:p w:rsidR="009521E8" w:rsidRPr="00E834C5" w:rsidRDefault="009521E8" w:rsidP="00A00C4F">
      <w:pPr>
        <w:rPr>
          <w:rFonts w:cs="Times New Roman"/>
          <w:sz w:val="28"/>
          <w:szCs w:val="28"/>
          <w:lang w:val="en-US"/>
        </w:rPr>
      </w:pPr>
      <w:r w:rsidRPr="00E834C5">
        <w:rPr>
          <w:rFonts w:cs="Times New Roman"/>
          <w:sz w:val="28"/>
          <w:szCs w:val="28"/>
          <w:lang w:val="en-US"/>
        </w:rPr>
        <w:t>-</w:t>
      </w:r>
      <w:r w:rsidR="00A00C4F" w:rsidRPr="00FA3B89">
        <w:rPr>
          <w:rFonts w:cs="Times New Roman"/>
          <w:sz w:val="28"/>
          <w:szCs w:val="28"/>
          <w:lang w:val="en-US"/>
        </w:rPr>
        <w:t xml:space="preserve"> I like reading. </w:t>
      </w:r>
    </w:p>
    <w:p w:rsidR="009521E8" w:rsidRPr="00E834C5" w:rsidRDefault="009521E8" w:rsidP="00A00C4F">
      <w:pPr>
        <w:rPr>
          <w:rFonts w:cs="Times New Roman"/>
          <w:sz w:val="28"/>
          <w:szCs w:val="28"/>
          <w:lang w:val="en-US"/>
        </w:rPr>
      </w:pPr>
      <w:r w:rsidRPr="009521E8">
        <w:rPr>
          <w:rFonts w:cs="Times New Roman"/>
          <w:sz w:val="28"/>
          <w:szCs w:val="28"/>
          <w:lang w:val="en-US"/>
        </w:rPr>
        <w:lastRenderedPageBreak/>
        <w:t>-</w:t>
      </w:r>
      <w:r w:rsidR="00A00C4F" w:rsidRPr="00FA3B89">
        <w:rPr>
          <w:rFonts w:cs="Times New Roman"/>
          <w:sz w:val="28"/>
          <w:szCs w:val="28"/>
          <w:lang w:val="en-US"/>
        </w:rPr>
        <w:t>I don’t like reading.</w:t>
      </w:r>
    </w:p>
    <w:p w:rsidR="00A00C4F" w:rsidRPr="00FA3B89" w:rsidRDefault="009521E8" w:rsidP="00A00C4F">
      <w:pPr>
        <w:rPr>
          <w:rFonts w:cs="Times New Roman"/>
          <w:sz w:val="28"/>
          <w:szCs w:val="28"/>
          <w:lang w:val="en-US"/>
        </w:rPr>
      </w:pPr>
      <w:r w:rsidRPr="00E834C5">
        <w:rPr>
          <w:rFonts w:cs="Times New Roman"/>
          <w:sz w:val="28"/>
          <w:szCs w:val="28"/>
          <w:lang w:val="en-US"/>
        </w:rPr>
        <w:t>-</w:t>
      </w:r>
      <w:r w:rsidR="00A00C4F" w:rsidRPr="00FA3B89">
        <w:rPr>
          <w:rFonts w:cs="Times New Roman"/>
          <w:sz w:val="28"/>
          <w:szCs w:val="28"/>
          <w:lang w:val="en-US"/>
        </w:rPr>
        <w:t xml:space="preserve"> And what about you? Do you like reading?</w:t>
      </w:r>
    </w:p>
    <w:p w:rsidR="00A00C4F" w:rsidRPr="00FA3B89" w:rsidRDefault="009521E8" w:rsidP="00A00C4F">
      <w:pPr>
        <w:rPr>
          <w:rFonts w:cs="Times New Roman"/>
          <w:sz w:val="28"/>
          <w:szCs w:val="28"/>
          <w:lang w:val="en-US"/>
        </w:rPr>
      </w:pPr>
      <w:r w:rsidRPr="009521E8">
        <w:rPr>
          <w:rFonts w:cs="Times New Roman"/>
          <w:sz w:val="28"/>
          <w:szCs w:val="28"/>
          <w:lang w:val="en-US"/>
        </w:rPr>
        <w:t>-</w:t>
      </w:r>
      <w:r w:rsidR="00A00C4F" w:rsidRPr="00FA3B89">
        <w:rPr>
          <w:rFonts w:cs="Times New Roman"/>
          <w:sz w:val="28"/>
          <w:szCs w:val="28"/>
          <w:lang w:val="en-US"/>
        </w:rPr>
        <w:t>I like reading, too\I don’t like reading, too.</w:t>
      </w:r>
    </w:p>
    <w:p w:rsidR="00A00C4F" w:rsidRPr="009521E8" w:rsidRDefault="00A9697B" w:rsidP="00A00C4F">
      <w:pPr>
        <w:rPr>
          <w:rFonts w:cs="Times New Roman"/>
          <w:sz w:val="28"/>
          <w:szCs w:val="28"/>
        </w:rPr>
      </w:pPr>
      <w:r>
        <w:rPr>
          <w:rFonts w:cs="Times New Roman"/>
          <w:b/>
          <w:bCs/>
          <w:sz w:val="28"/>
          <w:szCs w:val="28"/>
        </w:rPr>
        <w:t>6</w:t>
      </w:r>
      <w:r w:rsidR="00A00C4F" w:rsidRPr="009521E8">
        <w:rPr>
          <w:rFonts w:cs="Times New Roman"/>
          <w:b/>
          <w:bCs/>
          <w:sz w:val="28"/>
          <w:szCs w:val="28"/>
        </w:rPr>
        <w:t xml:space="preserve">. </w:t>
      </w:r>
      <w:r w:rsidR="00A00C4F" w:rsidRPr="00FA3B89">
        <w:rPr>
          <w:rFonts w:cs="Times New Roman"/>
          <w:b/>
          <w:bCs/>
          <w:sz w:val="28"/>
          <w:szCs w:val="28"/>
        </w:rPr>
        <w:t>Развитие</w:t>
      </w:r>
      <w:r w:rsidR="00A00C4F" w:rsidRPr="009521E8">
        <w:rPr>
          <w:rFonts w:cs="Times New Roman"/>
          <w:b/>
          <w:bCs/>
          <w:sz w:val="28"/>
          <w:szCs w:val="28"/>
        </w:rPr>
        <w:t xml:space="preserve"> </w:t>
      </w:r>
      <w:r w:rsidR="00A00C4F" w:rsidRPr="00FA3B89">
        <w:rPr>
          <w:rFonts w:cs="Times New Roman"/>
          <w:b/>
          <w:bCs/>
          <w:sz w:val="28"/>
          <w:szCs w:val="28"/>
        </w:rPr>
        <w:t>коммуникативных</w:t>
      </w:r>
      <w:r w:rsidR="00A00C4F" w:rsidRPr="009521E8">
        <w:rPr>
          <w:rFonts w:cs="Times New Roman"/>
          <w:b/>
          <w:bCs/>
          <w:sz w:val="28"/>
          <w:szCs w:val="28"/>
        </w:rPr>
        <w:t xml:space="preserve"> </w:t>
      </w:r>
      <w:r w:rsidR="00A00C4F" w:rsidRPr="00FA3B89">
        <w:rPr>
          <w:rFonts w:cs="Times New Roman"/>
          <w:b/>
          <w:bCs/>
          <w:sz w:val="28"/>
          <w:szCs w:val="28"/>
        </w:rPr>
        <w:t>умений</w:t>
      </w:r>
      <w:r w:rsidR="00A00C4F" w:rsidRPr="009521E8">
        <w:rPr>
          <w:rFonts w:cs="Times New Roman"/>
          <w:b/>
          <w:bCs/>
          <w:sz w:val="28"/>
          <w:szCs w:val="28"/>
        </w:rPr>
        <w:t xml:space="preserve"> </w:t>
      </w:r>
      <w:r w:rsidR="00A00C4F" w:rsidRPr="00FA3B89">
        <w:rPr>
          <w:rFonts w:cs="Times New Roman"/>
          <w:b/>
          <w:bCs/>
          <w:sz w:val="28"/>
          <w:szCs w:val="28"/>
        </w:rPr>
        <w:t>учащихся в форме монологической</w:t>
      </w:r>
      <w:r w:rsidR="009521E8">
        <w:rPr>
          <w:rFonts w:cs="Times New Roman"/>
          <w:b/>
          <w:bCs/>
          <w:sz w:val="28"/>
          <w:szCs w:val="28"/>
        </w:rPr>
        <w:t xml:space="preserve"> речи</w:t>
      </w:r>
      <w:r w:rsidR="00A00C4F" w:rsidRPr="00FA3B89">
        <w:rPr>
          <w:rFonts w:cs="Times New Roman"/>
          <w:b/>
          <w:bCs/>
          <w:sz w:val="28"/>
          <w:szCs w:val="28"/>
        </w:rPr>
        <w:t>.</w:t>
      </w:r>
    </w:p>
    <w:p w:rsidR="00A00C4F" w:rsidRPr="009521E8" w:rsidRDefault="00A00C4F" w:rsidP="00A00C4F">
      <w:pPr>
        <w:rPr>
          <w:rFonts w:cs="Times New Roman"/>
          <w:sz w:val="28"/>
          <w:szCs w:val="28"/>
        </w:rPr>
      </w:pPr>
    </w:p>
    <w:p w:rsidR="00A00C4F" w:rsidRPr="00FA3B89" w:rsidRDefault="00A00C4F" w:rsidP="00A00C4F">
      <w:pPr>
        <w:rPr>
          <w:rFonts w:cs="Times New Roman"/>
          <w:sz w:val="28"/>
          <w:szCs w:val="28"/>
          <w:lang w:val="en-US"/>
        </w:rPr>
      </w:pPr>
      <w:r w:rsidRPr="00674BD9">
        <w:rPr>
          <w:rFonts w:cs="Times New Roman"/>
          <w:bCs/>
          <w:sz w:val="28"/>
          <w:szCs w:val="28"/>
          <w:lang w:val="en-US"/>
        </w:rPr>
        <w:t> </w:t>
      </w:r>
      <w:r w:rsidR="00674BD9" w:rsidRPr="00674BD9">
        <w:rPr>
          <w:rFonts w:cs="Times New Roman"/>
          <w:bCs/>
          <w:sz w:val="28"/>
          <w:szCs w:val="28"/>
          <w:lang w:val="en-US"/>
        </w:rPr>
        <w:t>Look at the blackboard.</w:t>
      </w:r>
      <w:r w:rsidR="00674BD9">
        <w:rPr>
          <w:rFonts w:cs="Times New Roman"/>
          <w:b/>
          <w:bCs/>
          <w:sz w:val="28"/>
          <w:szCs w:val="28"/>
          <w:lang w:val="en-US"/>
        </w:rPr>
        <w:t xml:space="preserve"> </w:t>
      </w:r>
      <w:r w:rsidRPr="00FA3B89">
        <w:rPr>
          <w:rFonts w:cs="Times New Roman"/>
          <w:sz w:val="28"/>
          <w:szCs w:val="28"/>
          <w:lang w:val="en-US"/>
        </w:rPr>
        <w:t>Do you know these people? What are they?</w:t>
      </w:r>
    </w:p>
    <w:p w:rsidR="00674BD9" w:rsidRDefault="00A00C4F" w:rsidP="00A00C4F">
      <w:pPr>
        <w:rPr>
          <w:rFonts w:cs="Times New Roman"/>
          <w:sz w:val="28"/>
          <w:szCs w:val="28"/>
          <w:lang w:val="en-US"/>
        </w:rPr>
      </w:pPr>
      <w:r w:rsidRPr="00FA3B89">
        <w:rPr>
          <w:rFonts w:cs="Times New Roman"/>
          <w:sz w:val="28"/>
          <w:szCs w:val="28"/>
          <w:lang w:val="en-US"/>
        </w:rPr>
        <w:t>Guess</w:t>
      </w:r>
      <w:r w:rsidRPr="00E834C5">
        <w:rPr>
          <w:rFonts w:cs="Times New Roman"/>
          <w:sz w:val="28"/>
          <w:szCs w:val="28"/>
          <w:lang w:val="en-US"/>
        </w:rPr>
        <w:t xml:space="preserve"> </w:t>
      </w:r>
      <w:r w:rsidRPr="00FA3B89">
        <w:rPr>
          <w:rFonts w:cs="Times New Roman"/>
          <w:sz w:val="28"/>
          <w:szCs w:val="28"/>
          <w:lang w:val="en-US"/>
        </w:rPr>
        <w:t>the</w:t>
      </w:r>
      <w:r w:rsidRPr="00E834C5">
        <w:rPr>
          <w:rFonts w:cs="Times New Roman"/>
          <w:sz w:val="28"/>
          <w:szCs w:val="28"/>
          <w:lang w:val="en-US"/>
        </w:rPr>
        <w:t xml:space="preserve"> </w:t>
      </w:r>
      <w:r w:rsidRPr="00FA3B89">
        <w:rPr>
          <w:rFonts w:cs="Times New Roman"/>
          <w:sz w:val="28"/>
          <w:szCs w:val="28"/>
          <w:lang w:val="en-US"/>
        </w:rPr>
        <w:t>celebrities</w:t>
      </w:r>
      <w:r w:rsidRPr="00E834C5">
        <w:rPr>
          <w:rFonts w:cs="Times New Roman"/>
          <w:sz w:val="28"/>
          <w:szCs w:val="28"/>
          <w:lang w:val="en-US"/>
        </w:rPr>
        <w:t xml:space="preserve">’ </w:t>
      </w:r>
      <w:r w:rsidRPr="00FA3B89">
        <w:rPr>
          <w:rFonts w:cs="Times New Roman"/>
          <w:sz w:val="28"/>
          <w:szCs w:val="28"/>
          <w:lang w:val="en-US"/>
        </w:rPr>
        <w:t>hobbies</w:t>
      </w:r>
      <w:r w:rsidRPr="00E834C5">
        <w:rPr>
          <w:rFonts w:cs="Times New Roman"/>
          <w:sz w:val="28"/>
          <w:szCs w:val="28"/>
          <w:lang w:val="en-US"/>
        </w:rPr>
        <w:t>.</w:t>
      </w:r>
      <w:r w:rsidR="00674BD9" w:rsidRPr="00E834C5">
        <w:rPr>
          <w:rFonts w:cs="Times New Roman"/>
          <w:sz w:val="28"/>
          <w:szCs w:val="28"/>
          <w:lang w:val="en-US"/>
        </w:rPr>
        <w:t xml:space="preserve"> </w:t>
      </w:r>
      <w:r w:rsidR="00674BD9">
        <w:rPr>
          <w:rFonts w:cs="Times New Roman"/>
          <w:sz w:val="28"/>
          <w:szCs w:val="28"/>
          <w:lang w:val="en-US"/>
        </w:rPr>
        <w:t>Match</w:t>
      </w:r>
      <w:r w:rsidR="00674BD9" w:rsidRPr="00E834C5">
        <w:rPr>
          <w:rFonts w:cs="Times New Roman"/>
          <w:sz w:val="28"/>
          <w:szCs w:val="28"/>
          <w:lang w:val="en-US"/>
        </w:rPr>
        <w:t xml:space="preserve"> </w:t>
      </w:r>
      <w:r w:rsidR="00674BD9">
        <w:rPr>
          <w:rFonts w:cs="Times New Roman"/>
          <w:sz w:val="28"/>
          <w:szCs w:val="28"/>
          <w:lang w:val="en-US"/>
        </w:rPr>
        <w:t>the</w:t>
      </w:r>
      <w:r w:rsidR="00674BD9" w:rsidRPr="00E834C5">
        <w:rPr>
          <w:rFonts w:cs="Times New Roman"/>
          <w:sz w:val="28"/>
          <w:szCs w:val="28"/>
          <w:lang w:val="en-US"/>
        </w:rPr>
        <w:t xml:space="preserve"> </w:t>
      </w:r>
      <w:r w:rsidR="00674BD9">
        <w:rPr>
          <w:rFonts w:cs="Times New Roman"/>
          <w:sz w:val="28"/>
          <w:szCs w:val="28"/>
          <w:lang w:val="en-US"/>
        </w:rPr>
        <w:t>celebrities</w:t>
      </w:r>
      <w:r w:rsidR="00674BD9" w:rsidRPr="00E834C5">
        <w:rPr>
          <w:rFonts w:cs="Times New Roman"/>
          <w:sz w:val="28"/>
          <w:szCs w:val="28"/>
          <w:lang w:val="en-US"/>
        </w:rPr>
        <w:t xml:space="preserve"> </w:t>
      </w:r>
      <w:r w:rsidR="00674BD9">
        <w:rPr>
          <w:rFonts w:cs="Times New Roman"/>
          <w:sz w:val="28"/>
          <w:szCs w:val="28"/>
          <w:lang w:val="en-US"/>
        </w:rPr>
        <w:t>with</w:t>
      </w:r>
      <w:r w:rsidR="00674BD9" w:rsidRPr="00E834C5">
        <w:rPr>
          <w:rFonts w:cs="Times New Roman"/>
          <w:sz w:val="28"/>
          <w:szCs w:val="28"/>
          <w:lang w:val="en-US"/>
        </w:rPr>
        <w:t xml:space="preserve"> </w:t>
      </w:r>
      <w:r w:rsidR="00674BD9">
        <w:rPr>
          <w:rFonts w:cs="Times New Roman"/>
          <w:sz w:val="28"/>
          <w:szCs w:val="28"/>
          <w:lang w:val="en-US"/>
        </w:rPr>
        <w:t>the</w:t>
      </w:r>
      <w:r w:rsidR="00674BD9" w:rsidRPr="00E834C5">
        <w:rPr>
          <w:rFonts w:cs="Times New Roman"/>
          <w:sz w:val="28"/>
          <w:szCs w:val="28"/>
          <w:lang w:val="en-US"/>
        </w:rPr>
        <w:t xml:space="preserve"> </w:t>
      </w:r>
      <w:r w:rsidR="00674BD9">
        <w:rPr>
          <w:rFonts w:cs="Times New Roman"/>
          <w:sz w:val="28"/>
          <w:szCs w:val="28"/>
          <w:lang w:val="en-US"/>
        </w:rPr>
        <w:t>hobbies</w:t>
      </w:r>
      <w:r w:rsidR="00674BD9" w:rsidRPr="00E834C5">
        <w:rPr>
          <w:rFonts w:cs="Times New Roman"/>
          <w:sz w:val="28"/>
          <w:szCs w:val="28"/>
          <w:lang w:val="en-US"/>
        </w:rPr>
        <w:t>.</w:t>
      </w:r>
    </w:p>
    <w:p w:rsidR="00BC6F60" w:rsidRPr="00BC6F60" w:rsidRDefault="00674BD9" w:rsidP="00BC6F60">
      <w:pPr>
        <w:rPr>
          <w:rFonts w:cs="Times New Roman"/>
          <w:b/>
          <w:sz w:val="28"/>
          <w:szCs w:val="28"/>
          <w:lang w:val="en-US"/>
        </w:rPr>
      </w:pPr>
      <w:r>
        <w:rPr>
          <w:rFonts w:cs="Times New Roman"/>
          <w:sz w:val="28"/>
          <w:szCs w:val="28"/>
          <w:lang w:val="en-US"/>
        </w:rPr>
        <w:t>Ok</w:t>
      </w:r>
      <w:r w:rsidRPr="00E834C5">
        <w:rPr>
          <w:rFonts w:cs="Times New Roman"/>
          <w:sz w:val="28"/>
          <w:szCs w:val="28"/>
          <w:lang w:val="en-US"/>
        </w:rPr>
        <w:t xml:space="preserve">. </w:t>
      </w:r>
      <w:r w:rsidR="00BC6F60">
        <w:rPr>
          <w:rFonts w:cs="Times New Roman"/>
          <w:sz w:val="28"/>
          <w:szCs w:val="28"/>
          <w:lang w:val="en-US"/>
        </w:rPr>
        <w:t>Let's</w:t>
      </w:r>
      <w:r w:rsidRPr="00BC6F60">
        <w:rPr>
          <w:rFonts w:cs="Times New Roman"/>
          <w:sz w:val="28"/>
          <w:szCs w:val="28"/>
          <w:lang w:val="en-US"/>
        </w:rPr>
        <w:t xml:space="preserve"> </w:t>
      </w:r>
      <w:r>
        <w:rPr>
          <w:rFonts w:cs="Times New Roman"/>
          <w:sz w:val="28"/>
          <w:szCs w:val="28"/>
          <w:lang w:val="en-US"/>
        </w:rPr>
        <w:t>check</w:t>
      </w:r>
      <w:r w:rsidRPr="00BC6F60">
        <w:rPr>
          <w:rFonts w:cs="Times New Roman"/>
          <w:sz w:val="28"/>
          <w:szCs w:val="28"/>
          <w:lang w:val="en-US"/>
        </w:rPr>
        <w:t>.</w:t>
      </w:r>
      <w:r w:rsidR="00BC6F60">
        <w:rPr>
          <w:rFonts w:cs="Times New Roman"/>
          <w:sz w:val="28"/>
          <w:szCs w:val="28"/>
          <w:lang w:val="en-US"/>
        </w:rPr>
        <w:t xml:space="preserve"> </w:t>
      </w:r>
      <w:r w:rsidR="00BC6F60" w:rsidRPr="00BC6F60">
        <w:rPr>
          <w:rFonts w:cs="Times New Roman"/>
          <w:b/>
          <w:sz w:val="28"/>
          <w:szCs w:val="28"/>
          <w:lang w:val="en-US"/>
        </w:rPr>
        <w:t>Write down your points.</w:t>
      </w:r>
    </w:p>
    <w:p w:rsidR="00A00C4F" w:rsidRPr="00BC6F60" w:rsidRDefault="00A00C4F" w:rsidP="00A00C4F">
      <w:pPr>
        <w:rPr>
          <w:rFonts w:cs="Times New Roman"/>
          <w:b/>
          <w:sz w:val="28"/>
          <w:szCs w:val="28"/>
          <w:lang w:val="en-US"/>
        </w:rPr>
      </w:pPr>
    </w:p>
    <w:p w:rsidR="00A00C4F" w:rsidRPr="00BC6F60" w:rsidRDefault="00A00C4F" w:rsidP="00A00C4F">
      <w:pPr>
        <w:rPr>
          <w:rFonts w:cs="Times New Roman"/>
          <w:sz w:val="28"/>
          <w:szCs w:val="28"/>
          <w:lang w:val="en-US"/>
        </w:rPr>
      </w:pPr>
    </w:p>
    <w:p w:rsidR="004E1643" w:rsidRPr="00A9697B" w:rsidRDefault="00A00C4F" w:rsidP="00A00C4F">
      <w:pPr>
        <w:rPr>
          <w:rFonts w:cs="Times New Roman"/>
          <w:sz w:val="28"/>
          <w:szCs w:val="28"/>
        </w:rPr>
      </w:pPr>
      <w:r w:rsidRPr="00FA3B89">
        <w:rPr>
          <w:rFonts w:cs="Times New Roman"/>
          <w:sz w:val="28"/>
          <w:szCs w:val="28"/>
        </w:rPr>
        <w:t>Учащиеся рассказывают об увлечениях известных людей (картинки с фото знаменитостей и их хобби).</w:t>
      </w:r>
    </w:p>
    <w:p w:rsidR="004E1643" w:rsidRPr="00FA3B89" w:rsidRDefault="00A9697B" w:rsidP="00A00C4F">
      <w:pPr>
        <w:rPr>
          <w:rFonts w:cs="Times New Roman"/>
          <w:b/>
          <w:bCs/>
          <w:sz w:val="28"/>
          <w:szCs w:val="28"/>
        </w:rPr>
      </w:pPr>
      <w:r w:rsidRPr="00A9697B">
        <w:rPr>
          <w:rFonts w:cs="Times New Roman"/>
          <w:b/>
          <w:bCs/>
          <w:sz w:val="28"/>
          <w:szCs w:val="28"/>
          <w:highlight w:val="yellow"/>
        </w:rPr>
        <w:t>Приложение 4</w:t>
      </w:r>
    </w:p>
    <w:p w:rsidR="00E81852" w:rsidRPr="00E834C5" w:rsidRDefault="00E81852" w:rsidP="00A00C4F">
      <w:pPr>
        <w:rPr>
          <w:rFonts w:cs="Times New Roman"/>
          <w:b/>
          <w:bCs/>
          <w:sz w:val="28"/>
          <w:szCs w:val="28"/>
        </w:rPr>
      </w:pPr>
    </w:p>
    <w:p w:rsidR="00A00C4F" w:rsidRDefault="004E1643" w:rsidP="00A00C4F">
      <w:pPr>
        <w:rPr>
          <w:rFonts w:cs="Times New Roman"/>
          <w:b/>
          <w:bCs/>
          <w:sz w:val="28"/>
          <w:szCs w:val="28"/>
        </w:rPr>
      </w:pPr>
      <w:r w:rsidRPr="00FA3B89">
        <w:rPr>
          <w:rFonts w:cs="Times New Roman"/>
          <w:b/>
          <w:bCs/>
          <w:sz w:val="28"/>
          <w:szCs w:val="28"/>
        </w:rPr>
        <w:br/>
        <w:t>8</w:t>
      </w:r>
      <w:r w:rsidR="00A00C4F" w:rsidRPr="00FA3B89">
        <w:rPr>
          <w:rFonts w:cs="Times New Roman"/>
          <w:b/>
          <w:bCs/>
          <w:sz w:val="28"/>
          <w:szCs w:val="28"/>
        </w:rPr>
        <w:t>. Закрепление лексического материала по теме «</w:t>
      </w:r>
      <w:proofErr w:type="spellStart"/>
      <w:r w:rsidR="00A00C4F" w:rsidRPr="00FA3B89">
        <w:rPr>
          <w:rFonts w:cs="Times New Roman"/>
          <w:b/>
          <w:bCs/>
          <w:sz w:val="28"/>
          <w:szCs w:val="28"/>
        </w:rPr>
        <w:t>Hobbies</w:t>
      </w:r>
      <w:proofErr w:type="spellEnd"/>
      <w:r w:rsidR="00A00C4F" w:rsidRPr="00FA3B89">
        <w:rPr>
          <w:rFonts w:cs="Times New Roman"/>
          <w:b/>
          <w:bCs/>
          <w:sz w:val="28"/>
          <w:szCs w:val="28"/>
        </w:rPr>
        <w:t>» на основе двух упражнений по чтению.</w:t>
      </w:r>
      <w:r w:rsidR="00BC6F60">
        <w:rPr>
          <w:rFonts w:cs="Times New Roman"/>
          <w:b/>
          <w:bCs/>
          <w:sz w:val="28"/>
          <w:szCs w:val="28"/>
        </w:rPr>
        <w:t xml:space="preserve"> </w:t>
      </w:r>
    </w:p>
    <w:p w:rsidR="00BC6F60" w:rsidRPr="00BC6F60" w:rsidRDefault="00BC6F60" w:rsidP="00A00C4F">
      <w:pPr>
        <w:rPr>
          <w:rFonts w:cs="Times New Roman"/>
          <w:sz w:val="28"/>
          <w:szCs w:val="28"/>
          <w:lang w:val="en-US"/>
        </w:rPr>
      </w:pPr>
      <w:r>
        <w:rPr>
          <w:rFonts w:cs="Times New Roman"/>
          <w:sz w:val="28"/>
          <w:szCs w:val="28"/>
          <w:lang w:val="en-US"/>
        </w:rPr>
        <w:t>Read the text and fill the missing words.</w:t>
      </w:r>
    </w:p>
    <w:p w:rsidR="00A00C4F" w:rsidRDefault="00A00C4F" w:rsidP="00F375F5">
      <w:pPr>
        <w:rPr>
          <w:rFonts w:cs="Times New Roman"/>
          <w:sz w:val="28"/>
          <w:szCs w:val="28"/>
          <w:lang w:val="en-US"/>
        </w:rPr>
      </w:pPr>
      <w:r w:rsidRPr="00FA3B89">
        <w:rPr>
          <w:rFonts w:cs="Times New Roman"/>
          <w:noProof/>
          <w:sz w:val="28"/>
          <w:szCs w:val="28"/>
          <w:lang w:eastAsia="ru-RU"/>
        </w:rPr>
        <w:drawing>
          <wp:inline distT="0" distB="0" distL="0" distR="0">
            <wp:extent cx="3395971" cy="2644049"/>
            <wp:effectExtent l="19050" t="0" r="0" b="0"/>
            <wp:docPr id="2" name="Рисунок 2" descr="hello_html_ma32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a32fa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5200" cy="2651235"/>
                    </a:xfrm>
                    <a:prstGeom prst="rect">
                      <a:avLst/>
                    </a:prstGeom>
                    <a:noFill/>
                    <a:ln>
                      <a:noFill/>
                    </a:ln>
                  </pic:spPr>
                </pic:pic>
              </a:graphicData>
            </a:graphic>
          </wp:inline>
        </w:drawing>
      </w:r>
    </w:p>
    <w:p w:rsidR="00BC6F60" w:rsidRDefault="00BC6F60" w:rsidP="00F375F5">
      <w:pPr>
        <w:rPr>
          <w:rFonts w:cs="Times New Roman"/>
          <w:sz w:val="28"/>
          <w:szCs w:val="28"/>
          <w:lang w:val="en-US"/>
        </w:rPr>
      </w:pPr>
      <w:r>
        <w:rPr>
          <w:rFonts w:cs="Times New Roman"/>
          <w:sz w:val="28"/>
          <w:szCs w:val="28"/>
          <w:lang w:val="en-US"/>
        </w:rPr>
        <w:t xml:space="preserve">Check up. </w:t>
      </w:r>
      <w:r w:rsidRPr="009D42EA">
        <w:rPr>
          <w:rFonts w:cs="Times New Roman"/>
          <w:b/>
          <w:sz w:val="28"/>
          <w:szCs w:val="28"/>
          <w:lang w:val="en-US"/>
        </w:rPr>
        <w:t>Write down your points.</w:t>
      </w:r>
    </w:p>
    <w:p w:rsidR="00BC6F60" w:rsidRPr="00A45463" w:rsidRDefault="00A45463" w:rsidP="00F375F5">
      <w:pPr>
        <w:rPr>
          <w:rFonts w:cs="Times New Roman"/>
          <w:sz w:val="28"/>
          <w:szCs w:val="28"/>
        </w:rPr>
      </w:pPr>
      <w:r w:rsidRPr="00A45463">
        <w:rPr>
          <w:rFonts w:cs="Times New Roman"/>
          <w:sz w:val="28"/>
          <w:szCs w:val="28"/>
          <w:highlight w:val="yellow"/>
        </w:rPr>
        <w:t>Приложение 5</w:t>
      </w:r>
    </w:p>
    <w:p w:rsidR="00A00C4F" w:rsidRDefault="004E1643" w:rsidP="00F375F5">
      <w:pPr>
        <w:rPr>
          <w:rFonts w:cs="Times New Roman"/>
          <w:sz w:val="28"/>
          <w:szCs w:val="28"/>
        </w:rPr>
      </w:pPr>
      <w:r w:rsidRPr="00FA3B89">
        <w:rPr>
          <w:rFonts w:cs="Times New Roman"/>
          <w:noProof/>
          <w:sz w:val="28"/>
          <w:szCs w:val="28"/>
          <w:lang w:eastAsia="ru-RU"/>
        </w:rPr>
        <w:lastRenderedPageBreak/>
        <w:drawing>
          <wp:inline distT="0" distB="0" distL="0" distR="0">
            <wp:extent cx="4131310" cy="312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31310" cy="3128645"/>
                    </a:xfrm>
                    <a:prstGeom prst="rect">
                      <a:avLst/>
                    </a:prstGeom>
                    <a:noFill/>
                    <a:ln w="9525">
                      <a:noFill/>
                      <a:miter lim="800000"/>
                      <a:headEnd/>
                      <a:tailEnd/>
                    </a:ln>
                  </pic:spPr>
                </pic:pic>
              </a:graphicData>
            </a:graphic>
          </wp:inline>
        </w:drawing>
      </w:r>
    </w:p>
    <w:p w:rsidR="009D42EA" w:rsidRPr="009D42EA" w:rsidRDefault="009D42EA" w:rsidP="00F375F5">
      <w:pPr>
        <w:rPr>
          <w:rFonts w:cs="Times New Roman"/>
          <w:sz w:val="28"/>
          <w:szCs w:val="28"/>
          <w:lang w:val="en-US"/>
        </w:rPr>
      </w:pPr>
      <w:r>
        <w:rPr>
          <w:rFonts w:cs="Times New Roman"/>
          <w:sz w:val="28"/>
          <w:szCs w:val="28"/>
          <w:lang w:val="en-US"/>
        </w:rPr>
        <w:t>Check up.</w:t>
      </w:r>
      <w:r w:rsidR="00DD64E8">
        <w:rPr>
          <w:rFonts w:cs="Times New Roman"/>
          <w:sz w:val="28"/>
          <w:szCs w:val="28"/>
          <w:lang w:val="en-US"/>
        </w:rPr>
        <w:t xml:space="preserve"> Read and translate one by one</w:t>
      </w:r>
      <w:r w:rsidRPr="009D42EA">
        <w:rPr>
          <w:lang w:val="en-US"/>
        </w:rPr>
        <w:t xml:space="preserve"> </w:t>
      </w:r>
      <w:r w:rsidRPr="009D42EA">
        <w:rPr>
          <w:rFonts w:cs="Times New Roman"/>
          <w:b/>
          <w:sz w:val="28"/>
          <w:szCs w:val="28"/>
          <w:lang w:val="en-US"/>
        </w:rPr>
        <w:t>Write down your points.</w:t>
      </w:r>
    </w:p>
    <w:p w:rsidR="00744C4D" w:rsidRPr="00A45463" w:rsidRDefault="00A22D37" w:rsidP="00744C4D">
      <w:pPr>
        <w:pStyle w:val="a5"/>
        <w:shd w:val="clear" w:color="auto" w:fill="FFFFFF"/>
        <w:spacing w:before="0" w:beforeAutospacing="0" w:after="0" w:afterAutospacing="0"/>
        <w:rPr>
          <w:color w:val="000000"/>
          <w:sz w:val="28"/>
          <w:szCs w:val="28"/>
        </w:rPr>
      </w:pPr>
      <w:r w:rsidRPr="00FA3B89">
        <w:rPr>
          <w:b/>
          <w:bCs/>
          <w:color w:val="000000"/>
          <w:sz w:val="28"/>
          <w:szCs w:val="28"/>
        </w:rPr>
        <w:t>9</w:t>
      </w:r>
      <w:r w:rsidR="00744C4D" w:rsidRPr="00FA3B89">
        <w:rPr>
          <w:b/>
          <w:bCs/>
          <w:color w:val="000000"/>
          <w:sz w:val="28"/>
          <w:szCs w:val="28"/>
        </w:rPr>
        <w:t xml:space="preserve">.Активизация навыков </w:t>
      </w:r>
      <w:proofErr w:type="spellStart"/>
      <w:r w:rsidR="00744C4D" w:rsidRPr="00FA3B89">
        <w:rPr>
          <w:b/>
          <w:bCs/>
          <w:color w:val="000000"/>
          <w:sz w:val="28"/>
          <w:szCs w:val="28"/>
        </w:rPr>
        <w:t>аудирования</w:t>
      </w:r>
      <w:proofErr w:type="spellEnd"/>
      <w:r w:rsidR="00744C4D" w:rsidRPr="00FA3B89">
        <w:rPr>
          <w:b/>
          <w:bCs/>
          <w:color w:val="000000"/>
          <w:sz w:val="28"/>
          <w:szCs w:val="28"/>
        </w:rPr>
        <w:t xml:space="preserve"> по теме “</w:t>
      </w:r>
      <w:proofErr w:type="spellStart"/>
      <w:r w:rsidR="00744C4D" w:rsidRPr="00FA3B89">
        <w:rPr>
          <w:b/>
          <w:bCs/>
          <w:color w:val="000000"/>
          <w:sz w:val="28"/>
          <w:szCs w:val="28"/>
        </w:rPr>
        <w:t>Hobbies</w:t>
      </w:r>
      <w:proofErr w:type="spellEnd"/>
      <w:r w:rsidR="00744C4D" w:rsidRPr="00FA3B89">
        <w:rPr>
          <w:b/>
          <w:bCs/>
          <w:color w:val="000000"/>
          <w:sz w:val="28"/>
          <w:szCs w:val="28"/>
        </w:rPr>
        <w:t>”. </w:t>
      </w:r>
    </w:p>
    <w:p w:rsidR="00744C4D" w:rsidRPr="00FA3B89"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I think that you can easily guess the hobby. Let’s play the game “Guess the Hobby”.</w:t>
      </w:r>
    </w:p>
    <w:p w:rsidR="00744C4D" w:rsidRPr="00FA3B89"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Listen to me! Task № 1. What hobby is it? Write your answers in your tables.</w:t>
      </w:r>
    </w:p>
    <w:p w:rsidR="00744C4D" w:rsidRPr="00FA3B89" w:rsidRDefault="00DD64E8" w:rsidP="00744C4D">
      <w:pPr>
        <w:pStyle w:val="a5"/>
        <w:shd w:val="clear" w:color="auto" w:fill="FFFFFF"/>
        <w:spacing w:before="0" w:beforeAutospacing="0" w:after="0" w:afterAutospacing="0"/>
        <w:rPr>
          <w:color w:val="000000"/>
          <w:sz w:val="28"/>
          <w:szCs w:val="28"/>
          <w:lang w:val="en-US"/>
        </w:rPr>
      </w:pPr>
      <w:r>
        <w:rPr>
          <w:color w:val="000000"/>
          <w:sz w:val="28"/>
          <w:szCs w:val="28"/>
          <w:lang w:val="en-US"/>
        </w:rPr>
        <w:t>1.</w:t>
      </w:r>
      <w:r w:rsidR="00744C4D" w:rsidRPr="00FA3B89">
        <w:rPr>
          <w:color w:val="000000"/>
          <w:sz w:val="28"/>
          <w:szCs w:val="28"/>
          <w:lang w:val="en-US"/>
        </w:rPr>
        <w:t>Some people like to dance. Sometimes they go to the special clubs or dance at home. They like to go to a disco.</w:t>
      </w:r>
    </w:p>
    <w:p w:rsidR="00744C4D" w:rsidRPr="00FA3B89"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P: It is dancing.</w:t>
      </w:r>
    </w:p>
    <w:p w:rsidR="00744C4D" w:rsidRPr="00FA3B89"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w:t>
      </w:r>
    </w:p>
    <w:p w:rsidR="00744C4D" w:rsidRPr="00FA3B89" w:rsidRDefault="00DD64E8" w:rsidP="00744C4D">
      <w:pPr>
        <w:pStyle w:val="a5"/>
        <w:shd w:val="clear" w:color="auto" w:fill="FFFFFF"/>
        <w:spacing w:before="0" w:beforeAutospacing="0" w:after="0" w:afterAutospacing="0"/>
        <w:rPr>
          <w:color w:val="000000"/>
          <w:sz w:val="28"/>
          <w:szCs w:val="28"/>
          <w:lang w:val="en-US"/>
        </w:rPr>
      </w:pPr>
      <w:r>
        <w:rPr>
          <w:color w:val="000000"/>
          <w:sz w:val="28"/>
          <w:szCs w:val="28"/>
          <w:lang w:val="en-US"/>
        </w:rPr>
        <w:t xml:space="preserve">2. </w:t>
      </w:r>
      <w:r w:rsidR="00744C4D" w:rsidRPr="00FA3B89">
        <w:rPr>
          <w:color w:val="000000"/>
          <w:sz w:val="28"/>
          <w:szCs w:val="28"/>
          <w:lang w:val="en-US"/>
        </w:rPr>
        <w:t xml:space="preserve">Some people like to watch different kinds of </w:t>
      </w:r>
      <w:proofErr w:type="spellStart"/>
      <w:r w:rsidR="00744C4D" w:rsidRPr="00FA3B89">
        <w:rPr>
          <w:color w:val="000000"/>
          <w:sz w:val="28"/>
          <w:szCs w:val="28"/>
          <w:lang w:val="en-US"/>
        </w:rPr>
        <w:t>programmes</w:t>
      </w:r>
      <w:proofErr w:type="spellEnd"/>
      <w:r w:rsidR="00744C4D" w:rsidRPr="00FA3B89">
        <w:rPr>
          <w:color w:val="000000"/>
          <w:sz w:val="28"/>
          <w:szCs w:val="28"/>
          <w:lang w:val="en-US"/>
        </w:rPr>
        <w:t xml:space="preserve"> or films on TV. For example, children are usually fond of films about animals.</w:t>
      </w:r>
    </w:p>
    <w:p w:rsidR="00744C4D"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P:</w:t>
      </w:r>
      <w:r w:rsidR="00DD64E8">
        <w:rPr>
          <w:color w:val="000000"/>
          <w:sz w:val="28"/>
          <w:szCs w:val="28"/>
          <w:lang w:val="en-US"/>
        </w:rPr>
        <w:t xml:space="preserve"> </w:t>
      </w:r>
      <w:r w:rsidRPr="00FA3B89">
        <w:rPr>
          <w:color w:val="000000"/>
          <w:sz w:val="28"/>
          <w:szCs w:val="28"/>
          <w:lang w:val="en-US"/>
        </w:rPr>
        <w:t>It is watching TV</w:t>
      </w:r>
    </w:p>
    <w:p w:rsidR="00DD64E8" w:rsidRPr="00FA3B89" w:rsidRDefault="00DD64E8" w:rsidP="00744C4D">
      <w:pPr>
        <w:pStyle w:val="a5"/>
        <w:shd w:val="clear" w:color="auto" w:fill="FFFFFF"/>
        <w:spacing w:before="0" w:beforeAutospacing="0" w:after="0" w:afterAutospacing="0"/>
        <w:rPr>
          <w:color w:val="000000"/>
          <w:sz w:val="28"/>
          <w:szCs w:val="28"/>
          <w:lang w:val="en-US"/>
        </w:rPr>
      </w:pPr>
    </w:p>
    <w:p w:rsidR="00744C4D" w:rsidRPr="00FA3B89" w:rsidRDefault="00DD64E8" w:rsidP="00744C4D">
      <w:pPr>
        <w:pStyle w:val="a5"/>
        <w:shd w:val="clear" w:color="auto" w:fill="FFFFFF"/>
        <w:spacing w:before="0" w:beforeAutospacing="0" w:after="0" w:afterAutospacing="0"/>
        <w:rPr>
          <w:color w:val="000000"/>
          <w:sz w:val="28"/>
          <w:szCs w:val="28"/>
          <w:lang w:val="en-US"/>
        </w:rPr>
      </w:pPr>
      <w:r>
        <w:rPr>
          <w:color w:val="000000"/>
          <w:sz w:val="28"/>
          <w:szCs w:val="28"/>
          <w:lang w:val="en-US"/>
        </w:rPr>
        <w:t xml:space="preserve">3. </w:t>
      </w:r>
      <w:r w:rsidR="00744C4D" w:rsidRPr="00FA3B89">
        <w:rPr>
          <w:color w:val="000000"/>
          <w:sz w:val="28"/>
          <w:szCs w:val="28"/>
          <w:lang w:val="en-US"/>
        </w:rPr>
        <w:t xml:space="preserve"> Some people like to visit different cities, countries. They can travel by car, by plane, by train, by bus or on foot. This hobby helps them to learn history, geography and traditions of different people and countries.</w:t>
      </w:r>
    </w:p>
    <w:p w:rsidR="00744C4D" w:rsidRDefault="00744C4D"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P: It is travelling</w:t>
      </w:r>
    </w:p>
    <w:p w:rsidR="00E834C5" w:rsidRPr="00DD64E8" w:rsidRDefault="00DD64E8" w:rsidP="00E834C5">
      <w:pPr>
        <w:pStyle w:val="a5"/>
        <w:shd w:val="clear" w:color="auto" w:fill="FFFFFF"/>
        <w:spacing w:before="0" w:beforeAutospacing="0" w:after="0" w:afterAutospacing="0"/>
        <w:rPr>
          <w:color w:val="000000"/>
          <w:sz w:val="28"/>
          <w:szCs w:val="28"/>
          <w:lang w:val="en-US"/>
        </w:rPr>
      </w:pPr>
      <w:proofErr w:type="gramStart"/>
      <w:r>
        <w:rPr>
          <w:color w:val="000000"/>
          <w:sz w:val="28"/>
          <w:szCs w:val="28"/>
          <w:lang w:val="en-US"/>
        </w:rPr>
        <w:t>Good  job</w:t>
      </w:r>
      <w:proofErr w:type="gramEnd"/>
      <w:r>
        <w:rPr>
          <w:color w:val="000000"/>
          <w:sz w:val="28"/>
          <w:szCs w:val="28"/>
          <w:lang w:val="en-US"/>
        </w:rPr>
        <w:t xml:space="preserve">. Check up. </w:t>
      </w:r>
      <w:r w:rsidR="00E834C5" w:rsidRPr="00DD64E8">
        <w:rPr>
          <w:b/>
          <w:color w:val="000000"/>
          <w:sz w:val="28"/>
          <w:szCs w:val="28"/>
          <w:lang w:val="en-US"/>
        </w:rPr>
        <w:t>Write down your points.</w:t>
      </w:r>
    </w:p>
    <w:p w:rsidR="00A45463" w:rsidRPr="00E834C5" w:rsidRDefault="00A45463" w:rsidP="00744C4D">
      <w:pPr>
        <w:pStyle w:val="a5"/>
        <w:shd w:val="clear" w:color="auto" w:fill="FFFFFF"/>
        <w:spacing w:before="0" w:beforeAutospacing="0" w:after="0" w:afterAutospacing="0"/>
        <w:rPr>
          <w:color w:val="000000"/>
          <w:sz w:val="28"/>
          <w:szCs w:val="28"/>
        </w:rPr>
      </w:pPr>
    </w:p>
    <w:p w:rsidR="00A22D37" w:rsidRPr="00DD64E8" w:rsidRDefault="00A22D37" w:rsidP="00744C4D">
      <w:pPr>
        <w:pStyle w:val="a5"/>
        <w:shd w:val="clear" w:color="auto" w:fill="FFFFFF"/>
        <w:spacing w:before="0" w:beforeAutospacing="0" w:after="0" w:afterAutospacing="0"/>
        <w:rPr>
          <w:color w:val="000000"/>
          <w:sz w:val="28"/>
          <w:szCs w:val="28"/>
          <w:lang w:val="en-US"/>
        </w:rPr>
      </w:pPr>
      <w:r w:rsidRPr="00FA3B89">
        <w:rPr>
          <w:color w:val="000000"/>
          <w:sz w:val="28"/>
          <w:szCs w:val="28"/>
          <w:lang w:val="en-US"/>
        </w:rPr>
        <w:t>10. Now make up the word on topic «Hobbies</w:t>
      </w:r>
      <w:r w:rsidR="00DD64E8" w:rsidRPr="00DD64E8">
        <w:rPr>
          <w:color w:val="000000"/>
          <w:sz w:val="28"/>
          <w:szCs w:val="28"/>
          <w:lang w:val="en-US"/>
        </w:rPr>
        <w:t xml:space="preserve">. </w:t>
      </w:r>
      <w:proofErr w:type="gramStart"/>
      <w:r w:rsidR="00DD64E8" w:rsidRPr="00DD64E8">
        <w:rPr>
          <w:color w:val="000000"/>
          <w:sz w:val="28"/>
          <w:szCs w:val="28"/>
          <w:lang w:val="en-US"/>
        </w:rPr>
        <w:t>Good  job</w:t>
      </w:r>
      <w:proofErr w:type="gramEnd"/>
      <w:r w:rsidR="00DD64E8" w:rsidRPr="00DD64E8">
        <w:rPr>
          <w:color w:val="000000"/>
          <w:sz w:val="28"/>
          <w:szCs w:val="28"/>
          <w:lang w:val="en-US"/>
        </w:rPr>
        <w:t>. Check up.</w:t>
      </w:r>
      <w:r w:rsidR="00DD64E8" w:rsidRPr="00DD64E8">
        <w:rPr>
          <w:rFonts w:eastAsiaTheme="minorHAnsi"/>
          <w:b/>
          <w:sz w:val="28"/>
          <w:szCs w:val="28"/>
          <w:lang w:val="en-US" w:eastAsia="en-US"/>
        </w:rPr>
        <w:t xml:space="preserve"> </w:t>
      </w:r>
    </w:p>
    <w:tbl>
      <w:tblPr>
        <w:tblStyle w:val="a6"/>
        <w:tblW w:w="0" w:type="auto"/>
        <w:tblLook w:val="04A0" w:firstRow="1" w:lastRow="0" w:firstColumn="1" w:lastColumn="0" w:noHBand="0" w:noVBand="1"/>
      </w:tblPr>
      <w:tblGrid>
        <w:gridCol w:w="4785"/>
        <w:gridCol w:w="4786"/>
      </w:tblGrid>
      <w:tr w:rsidR="00A22D37" w:rsidRPr="00DD64E8"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Den-gar-</w:t>
            </w:r>
            <w:proofErr w:type="spellStart"/>
            <w:r w:rsidRPr="00FA3B89">
              <w:rPr>
                <w:color w:val="000000"/>
                <w:sz w:val="28"/>
                <w:szCs w:val="28"/>
                <w:lang w:val="en-US"/>
              </w:rPr>
              <w:t>ing</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gardening</w:t>
            </w:r>
          </w:p>
        </w:tc>
      </w:tr>
      <w:tr w:rsidR="00A22D37" w:rsidRPr="00DD64E8"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In-</w:t>
            </w:r>
            <w:proofErr w:type="spellStart"/>
            <w:r w:rsidRPr="00FA3B89">
              <w:rPr>
                <w:color w:val="000000"/>
                <w:sz w:val="28"/>
                <w:szCs w:val="28"/>
                <w:lang w:val="en-US"/>
              </w:rPr>
              <w:t>vell</w:t>
            </w:r>
            <w:proofErr w:type="spellEnd"/>
            <w:r w:rsidRPr="00FA3B89">
              <w:rPr>
                <w:color w:val="000000"/>
                <w:sz w:val="28"/>
                <w:szCs w:val="28"/>
                <w:lang w:val="en-US"/>
              </w:rPr>
              <w:t>-</w:t>
            </w:r>
            <w:proofErr w:type="spellStart"/>
            <w:r w:rsidRPr="00FA3B89">
              <w:rPr>
                <w:color w:val="000000"/>
                <w:sz w:val="28"/>
                <w:szCs w:val="28"/>
                <w:lang w:val="en-US"/>
              </w:rPr>
              <w:t>tra</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travelling</w:t>
            </w:r>
          </w:p>
        </w:tc>
      </w:tr>
      <w:tr w:rsidR="00A22D37" w:rsidRPr="00DD64E8"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proofErr w:type="spellStart"/>
            <w:r w:rsidRPr="00FA3B89">
              <w:rPr>
                <w:color w:val="000000"/>
                <w:sz w:val="28"/>
                <w:szCs w:val="28"/>
                <w:lang w:val="en-US"/>
              </w:rPr>
              <w:t>Sp</w:t>
            </w:r>
            <w:proofErr w:type="spellEnd"/>
            <w:r w:rsidRPr="00FA3B89">
              <w:rPr>
                <w:color w:val="000000"/>
                <w:sz w:val="28"/>
                <w:szCs w:val="28"/>
                <w:lang w:val="en-US"/>
              </w:rPr>
              <w:t>-</w:t>
            </w:r>
            <w:proofErr w:type="spellStart"/>
            <w:r w:rsidRPr="00FA3B89">
              <w:rPr>
                <w:color w:val="000000"/>
                <w:sz w:val="28"/>
                <w:szCs w:val="28"/>
                <w:lang w:val="en-US"/>
              </w:rPr>
              <w:t>ts</w:t>
            </w:r>
            <w:proofErr w:type="spellEnd"/>
            <w:r w:rsidRPr="00FA3B89">
              <w:rPr>
                <w:color w:val="000000"/>
                <w:sz w:val="28"/>
                <w:szCs w:val="28"/>
                <w:lang w:val="en-US"/>
              </w:rPr>
              <w:t>-or</w:t>
            </w:r>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sports</w:t>
            </w:r>
          </w:p>
        </w:tc>
      </w:tr>
      <w:tr w:rsidR="00A22D37" w:rsidRPr="00FA3B89"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proofErr w:type="spellStart"/>
            <w:r w:rsidRPr="00FA3B89">
              <w:rPr>
                <w:color w:val="000000"/>
                <w:sz w:val="28"/>
                <w:szCs w:val="28"/>
                <w:lang w:val="en-US"/>
              </w:rPr>
              <w:t>Lec</w:t>
            </w:r>
            <w:proofErr w:type="spellEnd"/>
            <w:r w:rsidRPr="00FA3B89">
              <w:rPr>
                <w:color w:val="000000"/>
                <w:sz w:val="28"/>
                <w:szCs w:val="28"/>
                <w:lang w:val="en-US"/>
              </w:rPr>
              <w:t>-ting-col</w:t>
            </w:r>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collecting</w:t>
            </w:r>
          </w:p>
        </w:tc>
      </w:tr>
      <w:tr w:rsidR="00A22D37" w:rsidRPr="00FA3B89"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Ad-re-</w:t>
            </w:r>
            <w:proofErr w:type="spellStart"/>
            <w:r w:rsidRPr="00FA3B89">
              <w:rPr>
                <w:color w:val="000000"/>
                <w:sz w:val="28"/>
                <w:szCs w:val="28"/>
                <w:lang w:val="en-US"/>
              </w:rPr>
              <w:t>ing</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reading</w:t>
            </w:r>
          </w:p>
        </w:tc>
      </w:tr>
      <w:tr w:rsidR="00A22D37" w:rsidRPr="00FA3B89"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Da-</w:t>
            </w:r>
            <w:proofErr w:type="spellStart"/>
            <w:r w:rsidRPr="00FA3B89">
              <w:rPr>
                <w:color w:val="000000"/>
                <w:sz w:val="28"/>
                <w:szCs w:val="28"/>
                <w:lang w:val="en-US"/>
              </w:rPr>
              <w:t>ing</w:t>
            </w:r>
            <w:proofErr w:type="spellEnd"/>
            <w:r w:rsidRPr="00FA3B89">
              <w:rPr>
                <w:color w:val="000000"/>
                <w:sz w:val="28"/>
                <w:szCs w:val="28"/>
                <w:lang w:val="en-US"/>
              </w:rPr>
              <w:t>-</w:t>
            </w:r>
            <w:proofErr w:type="spellStart"/>
            <w:r w:rsidRPr="00FA3B89">
              <w:rPr>
                <w:color w:val="000000"/>
                <w:sz w:val="28"/>
                <w:szCs w:val="28"/>
                <w:lang w:val="en-US"/>
              </w:rPr>
              <w:t>nc</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dancing</w:t>
            </w:r>
          </w:p>
        </w:tc>
      </w:tr>
      <w:tr w:rsidR="00A22D37" w:rsidRPr="00FA3B89"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proofErr w:type="spellStart"/>
            <w:r w:rsidRPr="00FA3B89">
              <w:rPr>
                <w:color w:val="000000"/>
                <w:sz w:val="28"/>
                <w:szCs w:val="28"/>
                <w:lang w:val="en-US"/>
              </w:rPr>
              <w:t>Sh</w:t>
            </w:r>
            <w:proofErr w:type="spellEnd"/>
            <w:r w:rsidRPr="00FA3B89">
              <w:rPr>
                <w:color w:val="000000"/>
                <w:sz w:val="28"/>
                <w:szCs w:val="28"/>
                <w:lang w:val="en-US"/>
              </w:rPr>
              <w:t>-fi-</w:t>
            </w:r>
            <w:proofErr w:type="spellStart"/>
            <w:r w:rsidRPr="00FA3B89">
              <w:rPr>
                <w:color w:val="000000"/>
                <w:sz w:val="28"/>
                <w:szCs w:val="28"/>
                <w:lang w:val="en-US"/>
              </w:rPr>
              <w:t>ing</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fishing</w:t>
            </w:r>
          </w:p>
        </w:tc>
      </w:tr>
      <w:tr w:rsidR="00A22D37" w:rsidRPr="00FA3B89" w:rsidTr="00A22D37">
        <w:tc>
          <w:tcPr>
            <w:tcW w:w="4785" w:type="dxa"/>
          </w:tcPr>
          <w:p w:rsidR="00A22D37" w:rsidRPr="00FA3B89" w:rsidRDefault="00A22D37" w:rsidP="00744C4D">
            <w:pPr>
              <w:pStyle w:val="a5"/>
              <w:spacing w:before="0" w:beforeAutospacing="0" w:after="0" w:afterAutospacing="0"/>
              <w:rPr>
                <w:color w:val="000000"/>
                <w:sz w:val="28"/>
                <w:szCs w:val="28"/>
                <w:lang w:val="en-US"/>
              </w:rPr>
            </w:pPr>
            <w:proofErr w:type="spellStart"/>
            <w:r w:rsidRPr="00FA3B89">
              <w:rPr>
                <w:color w:val="000000"/>
                <w:sz w:val="28"/>
                <w:szCs w:val="28"/>
                <w:lang w:val="en-US"/>
              </w:rPr>
              <w:t>Ing-lk-wa</w:t>
            </w:r>
            <w:proofErr w:type="spellEnd"/>
          </w:p>
        </w:tc>
        <w:tc>
          <w:tcPr>
            <w:tcW w:w="4786" w:type="dxa"/>
          </w:tcPr>
          <w:p w:rsidR="00A22D37" w:rsidRPr="00FA3B89" w:rsidRDefault="00A22D37" w:rsidP="00744C4D">
            <w:pPr>
              <w:pStyle w:val="a5"/>
              <w:spacing w:before="0" w:beforeAutospacing="0" w:after="0" w:afterAutospacing="0"/>
              <w:rPr>
                <w:color w:val="000000"/>
                <w:sz w:val="28"/>
                <w:szCs w:val="28"/>
                <w:lang w:val="en-US"/>
              </w:rPr>
            </w:pPr>
            <w:r w:rsidRPr="00FA3B89">
              <w:rPr>
                <w:color w:val="000000"/>
                <w:sz w:val="28"/>
                <w:szCs w:val="28"/>
                <w:lang w:val="en-US"/>
              </w:rPr>
              <w:t>walking</w:t>
            </w:r>
          </w:p>
        </w:tc>
      </w:tr>
    </w:tbl>
    <w:p w:rsidR="00E834C5" w:rsidRDefault="00E834C5" w:rsidP="004E1643">
      <w:pPr>
        <w:rPr>
          <w:rFonts w:cs="Times New Roman"/>
          <w:b/>
          <w:sz w:val="28"/>
          <w:szCs w:val="28"/>
        </w:rPr>
      </w:pPr>
      <w:r w:rsidRPr="00DD64E8">
        <w:rPr>
          <w:b/>
          <w:color w:val="000000"/>
          <w:sz w:val="28"/>
          <w:szCs w:val="28"/>
          <w:lang w:val="en-US"/>
        </w:rPr>
        <w:t>Write down your points.</w:t>
      </w:r>
    </w:p>
    <w:p w:rsidR="00E81852" w:rsidRPr="00FA3B89" w:rsidRDefault="00961B60" w:rsidP="004E1643">
      <w:pPr>
        <w:rPr>
          <w:rFonts w:cs="Times New Roman"/>
          <w:sz w:val="28"/>
          <w:szCs w:val="28"/>
          <w:lang w:val="en-US"/>
        </w:rPr>
      </w:pPr>
      <w:r w:rsidRPr="00FA3B89">
        <w:rPr>
          <w:rFonts w:cs="Times New Roman"/>
          <w:b/>
          <w:sz w:val="28"/>
          <w:szCs w:val="28"/>
          <w:lang w:val="en-US"/>
        </w:rPr>
        <w:lastRenderedPageBreak/>
        <w:t>12</w:t>
      </w:r>
      <w:r w:rsidR="00E81852" w:rsidRPr="00FA3B89">
        <w:rPr>
          <w:rFonts w:cs="Times New Roman"/>
          <w:b/>
          <w:sz w:val="28"/>
          <w:szCs w:val="28"/>
          <w:lang w:val="en-US"/>
        </w:rPr>
        <w:t>.</w:t>
      </w:r>
      <w:r w:rsidR="00E81852" w:rsidRPr="00FA3B89">
        <w:rPr>
          <w:rFonts w:cs="Times New Roman"/>
          <w:sz w:val="28"/>
          <w:szCs w:val="28"/>
          <w:lang w:val="en-US"/>
        </w:rPr>
        <w:t xml:space="preserve">And the last task. </w:t>
      </w:r>
      <w:proofErr w:type="spellStart"/>
      <w:proofErr w:type="gramStart"/>
      <w:r w:rsidR="00E81852" w:rsidRPr="00FA3B89">
        <w:rPr>
          <w:rFonts w:cs="Times New Roman"/>
          <w:sz w:val="28"/>
          <w:szCs w:val="28"/>
          <w:lang w:val="en-US"/>
        </w:rPr>
        <w:t>Lets</w:t>
      </w:r>
      <w:proofErr w:type="spellEnd"/>
      <w:proofErr w:type="gramEnd"/>
      <w:r w:rsidR="00E81852" w:rsidRPr="00FA3B89">
        <w:rPr>
          <w:rFonts w:cs="Times New Roman"/>
          <w:sz w:val="28"/>
          <w:szCs w:val="28"/>
          <w:lang w:val="en-US"/>
        </w:rPr>
        <w:t xml:space="preserve"> do the crossword.</w:t>
      </w:r>
    </w:p>
    <w:p w:rsidR="004E1643" w:rsidRPr="00FA3B89" w:rsidRDefault="00E81852" w:rsidP="004E1643">
      <w:pPr>
        <w:rPr>
          <w:rFonts w:cs="Times New Roman"/>
          <w:sz w:val="28"/>
          <w:szCs w:val="28"/>
          <w:lang w:val="en-US"/>
        </w:rPr>
      </w:pPr>
      <w:r w:rsidRPr="00FA3B89">
        <w:rPr>
          <w:rFonts w:cs="Times New Roman"/>
          <w:noProof/>
          <w:sz w:val="28"/>
          <w:szCs w:val="28"/>
          <w:lang w:eastAsia="ru-RU"/>
        </w:rPr>
        <w:drawing>
          <wp:inline distT="0" distB="0" distL="0" distR="0">
            <wp:extent cx="3055344" cy="2291508"/>
            <wp:effectExtent l="19050" t="0" r="0" b="0"/>
            <wp:docPr id="3" name="Рисунок 1" descr="https://ppt4web.ru/images/1402/40201/64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t4web.ru/images/1402/40201/640/img3.jpg"/>
                    <pic:cNvPicPr>
                      <a:picLocks noChangeAspect="1" noChangeArrowheads="1"/>
                    </pic:cNvPicPr>
                  </pic:nvPicPr>
                  <pic:blipFill>
                    <a:blip r:embed="rId8" cstate="print"/>
                    <a:srcRect/>
                    <a:stretch>
                      <a:fillRect/>
                    </a:stretch>
                  </pic:blipFill>
                  <pic:spPr bwMode="auto">
                    <a:xfrm>
                      <a:off x="0" y="0"/>
                      <a:ext cx="3058437" cy="2293827"/>
                    </a:xfrm>
                    <a:prstGeom prst="rect">
                      <a:avLst/>
                    </a:prstGeom>
                    <a:noFill/>
                    <a:ln w="9525">
                      <a:noFill/>
                      <a:miter lim="800000"/>
                      <a:headEnd/>
                      <a:tailEnd/>
                    </a:ln>
                  </pic:spPr>
                </pic:pic>
              </a:graphicData>
            </a:graphic>
          </wp:inline>
        </w:drawing>
      </w:r>
    </w:p>
    <w:p w:rsidR="00E81852" w:rsidRPr="00FA3B89" w:rsidRDefault="00E81852" w:rsidP="004E1643">
      <w:pPr>
        <w:rPr>
          <w:rFonts w:cs="Times New Roman"/>
          <w:sz w:val="28"/>
          <w:szCs w:val="28"/>
          <w:lang w:val="en-US"/>
        </w:rPr>
      </w:pPr>
      <w:proofErr w:type="spellStart"/>
      <w:r w:rsidRPr="00FA3B89">
        <w:rPr>
          <w:rFonts w:cs="Times New Roman"/>
          <w:sz w:val="28"/>
          <w:szCs w:val="28"/>
          <w:lang w:val="en-US"/>
        </w:rPr>
        <w:t>Lets</w:t>
      </w:r>
      <w:proofErr w:type="spellEnd"/>
      <w:r w:rsidRPr="00FA3B89">
        <w:rPr>
          <w:rFonts w:cs="Times New Roman"/>
          <w:sz w:val="28"/>
          <w:szCs w:val="28"/>
          <w:lang w:val="en-US"/>
        </w:rPr>
        <w:t xml:space="preserve"> </w:t>
      </w:r>
      <w:proofErr w:type="spellStart"/>
      <w:proofErr w:type="gramStart"/>
      <w:r w:rsidRPr="00FA3B89">
        <w:rPr>
          <w:rFonts w:cs="Times New Roman"/>
          <w:sz w:val="28"/>
          <w:szCs w:val="28"/>
          <w:lang w:val="en-US"/>
        </w:rPr>
        <w:t>check</w:t>
      </w:r>
      <w:r w:rsidR="00C43A19" w:rsidRPr="00FA3B89">
        <w:rPr>
          <w:rFonts w:cs="Times New Roman"/>
          <w:sz w:val="28"/>
          <w:szCs w:val="28"/>
          <w:lang w:val="en-US"/>
        </w:rPr>
        <w:t>.</w:t>
      </w:r>
      <w:r w:rsidR="00961B60" w:rsidRPr="00FA3B89">
        <w:rPr>
          <w:rFonts w:cs="Times New Roman"/>
          <w:sz w:val="28"/>
          <w:szCs w:val="28"/>
          <w:lang w:val="en-US"/>
        </w:rPr>
        <w:t>Good</w:t>
      </w:r>
      <w:proofErr w:type="spellEnd"/>
      <w:proofErr w:type="gramEnd"/>
      <w:r w:rsidR="00961B60" w:rsidRPr="00FA3B89">
        <w:rPr>
          <w:rFonts w:cs="Times New Roman"/>
          <w:sz w:val="28"/>
          <w:szCs w:val="28"/>
          <w:lang w:val="en-US"/>
        </w:rPr>
        <w:t xml:space="preserve"> job</w:t>
      </w:r>
      <w:r w:rsidR="00E834C5" w:rsidRPr="00E834C5">
        <w:rPr>
          <w:rFonts w:cs="Times New Roman"/>
          <w:sz w:val="28"/>
          <w:szCs w:val="28"/>
          <w:lang w:val="en-US"/>
        </w:rPr>
        <w:t>.</w:t>
      </w:r>
      <w:r w:rsidR="00E834C5" w:rsidRPr="00E834C5">
        <w:rPr>
          <w:b/>
          <w:color w:val="000000"/>
          <w:sz w:val="28"/>
          <w:szCs w:val="28"/>
          <w:lang w:val="en-US"/>
        </w:rPr>
        <w:t xml:space="preserve"> </w:t>
      </w:r>
      <w:r w:rsidR="00E834C5" w:rsidRPr="00DD64E8">
        <w:rPr>
          <w:b/>
          <w:color w:val="000000"/>
          <w:sz w:val="28"/>
          <w:szCs w:val="28"/>
          <w:lang w:val="en-US"/>
        </w:rPr>
        <w:t>Write down your points.</w:t>
      </w:r>
    </w:p>
    <w:p w:rsidR="00961B60" w:rsidRPr="00FA3B89" w:rsidRDefault="00961B60" w:rsidP="004E1643">
      <w:pPr>
        <w:rPr>
          <w:rFonts w:cs="Times New Roman"/>
          <w:sz w:val="28"/>
          <w:szCs w:val="28"/>
          <w:lang w:val="en-US"/>
        </w:rPr>
      </w:pPr>
    </w:p>
    <w:p w:rsidR="00961B60" w:rsidRPr="006327BE" w:rsidRDefault="00961B60" w:rsidP="00C43A19">
      <w:pPr>
        <w:rPr>
          <w:rFonts w:cs="Times New Roman"/>
          <w:b/>
          <w:sz w:val="28"/>
          <w:szCs w:val="28"/>
          <w:lang w:val="en-US"/>
        </w:rPr>
      </w:pPr>
      <w:r w:rsidRPr="006327BE">
        <w:rPr>
          <w:rFonts w:cs="Times New Roman"/>
          <w:b/>
          <w:sz w:val="28"/>
          <w:szCs w:val="28"/>
          <w:lang w:val="en-US"/>
        </w:rPr>
        <w:t xml:space="preserve">13. </w:t>
      </w:r>
      <w:r w:rsidRPr="006327BE">
        <w:rPr>
          <w:rFonts w:cs="Times New Roman"/>
          <w:b/>
          <w:sz w:val="28"/>
          <w:szCs w:val="28"/>
        </w:rPr>
        <w:t>Итоги</w:t>
      </w:r>
      <w:r w:rsidRPr="006327BE">
        <w:rPr>
          <w:rFonts w:cs="Times New Roman"/>
          <w:b/>
          <w:sz w:val="28"/>
          <w:szCs w:val="28"/>
          <w:lang w:val="en-US"/>
        </w:rPr>
        <w:t xml:space="preserve"> </w:t>
      </w:r>
      <w:r w:rsidRPr="006327BE">
        <w:rPr>
          <w:rFonts w:cs="Times New Roman"/>
          <w:b/>
          <w:sz w:val="28"/>
          <w:szCs w:val="28"/>
        </w:rPr>
        <w:t>урока</w:t>
      </w:r>
    </w:p>
    <w:p w:rsidR="00961B60" w:rsidRPr="00FA3B89" w:rsidRDefault="00961B60" w:rsidP="00C43A19">
      <w:pPr>
        <w:rPr>
          <w:rFonts w:cs="Times New Roman"/>
          <w:sz w:val="28"/>
          <w:szCs w:val="28"/>
          <w:lang w:val="en-US"/>
        </w:rPr>
      </w:pPr>
      <w:r w:rsidRPr="00FA3B89">
        <w:rPr>
          <w:rFonts w:cs="Times New Roman"/>
          <w:sz w:val="28"/>
          <w:szCs w:val="28"/>
          <w:lang w:val="en-US"/>
        </w:rPr>
        <w:t>We have a few time. Look at the presentation and tell about your hobby (</w:t>
      </w:r>
      <w:r w:rsidRPr="00FA3B89">
        <w:rPr>
          <w:rFonts w:cs="Times New Roman"/>
          <w:sz w:val="28"/>
          <w:szCs w:val="28"/>
        </w:rPr>
        <w:t>дети</w:t>
      </w:r>
      <w:r w:rsidRPr="00FA3B89">
        <w:rPr>
          <w:rFonts w:cs="Times New Roman"/>
          <w:sz w:val="28"/>
          <w:szCs w:val="28"/>
          <w:lang w:val="en-US"/>
        </w:rPr>
        <w:t xml:space="preserve"> </w:t>
      </w:r>
      <w:r w:rsidRPr="00FA3B89">
        <w:rPr>
          <w:rFonts w:cs="Times New Roman"/>
          <w:sz w:val="28"/>
          <w:szCs w:val="28"/>
        </w:rPr>
        <w:t>рассказывают</w:t>
      </w:r>
      <w:r w:rsidRPr="00FA3B89">
        <w:rPr>
          <w:rFonts w:cs="Times New Roman"/>
          <w:sz w:val="28"/>
          <w:szCs w:val="28"/>
          <w:lang w:val="en-US"/>
        </w:rPr>
        <w:t xml:space="preserve"> </w:t>
      </w:r>
      <w:r w:rsidRPr="00FA3B89">
        <w:rPr>
          <w:rFonts w:cs="Times New Roman"/>
          <w:sz w:val="28"/>
          <w:szCs w:val="28"/>
        </w:rPr>
        <w:t>о</w:t>
      </w:r>
      <w:r w:rsidRPr="00FA3B89">
        <w:rPr>
          <w:rFonts w:cs="Times New Roman"/>
          <w:sz w:val="28"/>
          <w:szCs w:val="28"/>
          <w:lang w:val="en-US"/>
        </w:rPr>
        <w:t xml:space="preserve"> </w:t>
      </w:r>
      <w:r w:rsidRPr="00FA3B89">
        <w:rPr>
          <w:rFonts w:cs="Times New Roman"/>
          <w:sz w:val="28"/>
          <w:szCs w:val="28"/>
        </w:rPr>
        <w:t>своем</w:t>
      </w:r>
      <w:r w:rsidRPr="00FA3B89">
        <w:rPr>
          <w:rFonts w:cs="Times New Roman"/>
          <w:sz w:val="28"/>
          <w:szCs w:val="28"/>
          <w:lang w:val="en-US"/>
        </w:rPr>
        <w:t xml:space="preserve"> </w:t>
      </w:r>
      <w:r w:rsidRPr="00FA3B89">
        <w:rPr>
          <w:rFonts w:cs="Times New Roman"/>
          <w:sz w:val="28"/>
          <w:szCs w:val="28"/>
        </w:rPr>
        <w:t>хобби</w:t>
      </w:r>
      <w:r w:rsidRPr="00FA3B89">
        <w:rPr>
          <w:rFonts w:cs="Times New Roman"/>
          <w:sz w:val="28"/>
          <w:szCs w:val="28"/>
          <w:lang w:val="en-US"/>
        </w:rPr>
        <w:t xml:space="preserve"> </w:t>
      </w:r>
      <w:r w:rsidRPr="00FA3B89">
        <w:rPr>
          <w:rFonts w:cs="Times New Roman"/>
          <w:sz w:val="28"/>
          <w:szCs w:val="28"/>
        </w:rPr>
        <w:t>по</w:t>
      </w:r>
      <w:r w:rsidRPr="00FA3B89">
        <w:rPr>
          <w:rFonts w:cs="Times New Roman"/>
          <w:sz w:val="28"/>
          <w:szCs w:val="28"/>
          <w:lang w:val="en-US"/>
        </w:rPr>
        <w:t xml:space="preserve"> </w:t>
      </w:r>
      <w:r w:rsidRPr="00FA3B89">
        <w:rPr>
          <w:rFonts w:cs="Times New Roman"/>
          <w:sz w:val="28"/>
          <w:szCs w:val="28"/>
        </w:rPr>
        <w:t>образцу</w:t>
      </w:r>
      <w:r w:rsidRPr="00FA3B89">
        <w:rPr>
          <w:rFonts w:cs="Times New Roman"/>
          <w:sz w:val="28"/>
          <w:szCs w:val="28"/>
          <w:lang w:val="en-US"/>
        </w:rPr>
        <w:t>)</w:t>
      </w:r>
    </w:p>
    <w:p w:rsidR="001B66B4" w:rsidRPr="00FA3B89" w:rsidRDefault="001B66B4" w:rsidP="00C43A19">
      <w:pPr>
        <w:rPr>
          <w:rFonts w:cs="Times New Roman"/>
          <w:sz w:val="28"/>
          <w:szCs w:val="28"/>
          <w:lang w:val="en-US"/>
        </w:rPr>
      </w:pPr>
      <w:proofErr w:type="gramStart"/>
      <w:r w:rsidRPr="00FA3B89">
        <w:rPr>
          <w:rFonts w:cs="Times New Roman"/>
          <w:sz w:val="28"/>
          <w:szCs w:val="28"/>
          <w:lang w:val="en-US"/>
        </w:rPr>
        <w:t>Lets</w:t>
      </w:r>
      <w:proofErr w:type="gramEnd"/>
      <w:r w:rsidRPr="00FA3B89">
        <w:rPr>
          <w:rFonts w:cs="Times New Roman"/>
          <w:sz w:val="28"/>
          <w:szCs w:val="28"/>
          <w:lang w:val="en-US"/>
        </w:rPr>
        <w:t xml:space="preserve"> count your points.</w:t>
      </w:r>
    </w:p>
    <w:p w:rsidR="00C43A19" w:rsidRPr="00FA3B89" w:rsidRDefault="00C43A19" w:rsidP="00C43A19">
      <w:pPr>
        <w:rPr>
          <w:rFonts w:cs="Times New Roman"/>
          <w:sz w:val="28"/>
          <w:szCs w:val="28"/>
          <w:lang w:val="en-US"/>
        </w:rPr>
      </w:pPr>
      <w:r w:rsidRPr="00FA3B89">
        <w:rPr>
          <w:rFonts w:cs="Times New Roman"/>
          <w:sz w:val="28"/>
          <w:szCs w:val="28"/>
          <w:lang w:val="en-US"/>
        </w:rPr>
        <w:t>And here are your marks. All of you worked hard, actively and I noticed, with pleasure. All your marks are excellent and good</w:t>
      </w:r>
      <w:r w:rsidR="00360C64" w:rsidRPr="00FA3B89">
        <w:rPr>
          <w:rFonts w:cs="Times New Roman"/>
          <w:sz w:val="28"/>
          <w:szCs w:val="28"/>
          <w:lang w:val="en-US"/>
        </w:rPr>
        <w:t>. Your homework to write down about your work</w:t>
      </w:r>
    </w:p>
    <w:p w:rsidR="00C43A19" w:rsidRPr="00FA3B89" w:rsidRDefault="00C43A19" w:rsidP="004E1643">
      <w:pPr>
        <w:rPr>
          <w:rFonts w:cs="Times New Roman"/>
          <w:sz w:val="28"/>
          <w:szCs w:val="28"/>
          <w:lang w:val="en-US"/>
        </w:rPr>
      </w:pPr>
    </w:p>
    <w:sectPr w:rsidR="00C43A19" w:rsidRPr="00FA3B89" w:rsidSect="00323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342EC"/>
    <w:multiLevelType w:val="multilevel"/>
    <w:tmpl w:val="2782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75F5"/>
    <w:rsid w:val="00006EC1"/>
    <w:rsid w:val="001B2F61"/>
    <w:rsid w:val="001B66B4"/>
    <w:rsid w:val="001C5230"/>
    <w:rsid w:val="001E536D"/>
    <w:rsid w:val="002049D0"/>
    <w:rsid w:val="00252CB3"/>
    <w:rsid w:val="00323A04"/>
    <w:rsid w:val="00360C64"/>
    <w:rsid w:val="004478B8"/>
    <w:rsid w:val="004E1643"/>
    <w:rsid w:val="006104D0"/>
    <w:rsid w:val="006327BE"/>
    <w:rsid w:val="00674BD9"/>
    <w:rsid w:val="00744C4D"/>
    <w:rsid w:val="008F090E"/>
    <w:rsid w:val="009023DE"/>
    <w:rsid w:val="009521E8"/>
    <w:rsid w:val="00961B60"/>
    <w:rsid w:val="009D42EA"/>
    <w:rsid w:val="00A00C4F"/>
    <w:rsid w:val="00A22D37"/>
    <w:rsid w:val="00A45463"/>
    <w:rsid w:val="00A9697B"/>
    <w:rsid w:val="00BA38BB"/>
    <w:rsid w:val="00BC6F60"/>
    <w:rsid w:val="00C43A19"/>
    <w:rsid w:val="00DD64E8"/>
    <w:rsid w:val="00E20A73"/>
    <w:rsid w:val="00E31959"/>
    <w:rsid w:val="00E47008"/>
    <w:rsid w:val="00E81852"/>
    <w:rsid w:val="00E834C5"/>
    <w:rsid w:val="00F375F5"/>
    <w:rsid w:val="00FA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E03D"/>
  <w15:docId w15:val="{E22B0193-0857-4563-81D8-20509219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8B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8B8"/>
    <w:rPr>
      <w:rFonts w:ascii="Tahoma" w:hAnsi="Tahoma" w:cs="Tahoma"/>
      <w:sz w:val="16"/>
      <w:szCs w:val="16"/>
    </w:rPr>
  </w:style>
  <w:style w:type="paragraph" w:styleId="a5">
    <w:name w:val="Normal (Web)"/>
    <w:basedOn w:val="a"/>
    <w:uiPriority w:val="99"/>
    <w:semiHidden/>
    <w:unhideWhenUsed/>
    <w:rsid w:val="00744C4D"/>
    <w:pPr>
      <w:spacing w:before="100" w:beforeAutospacing="1" w:after="100" w:afterAutospacing="1" w:line="240" w:lineRule="auto"/>
    </w:pPr>
    <w:rPr>
      <w:rFonts w:eastAsia="Times New Roman" w:cs="Times New Roman"/>
      <w:szCs w:val="24"/>
      <w:lang w:eastAsia="ru-RU"/>
    </w:rPr>
  </w:style>
  <w:style w:type="table" w:styleId="a6">
    <w:name w:val="Table Grid"/>
    <w:basedOn w:val="a1"/>
    <w:uiPriority w:val="59"/>
    <w:rsid w:val="00A22D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0908">
      <w:bodyDiv w:val="1"/>
      <w:marLeft w:val="0"/>
      <w:marRight w:val="0"/>
      <w:marTop w:val="0"/>
      <w:marBottom w:val="0"/>
      <w:divBdr>
        <w:top w:val="none" w:sz="0" w:space="0" w:color="auto"/>
        <w:left w:val="none" w:sz="0" w:space="0" w:color="auto"/>
        <w:bottom w:val="none" w:sz="0" w:space="0" w:color="auto"/>
        <w:right w:val="none" w:sz="0" w:space="0" w:color="auto"/>
      </w:divBdr>
    </w:div>
    <w:div w:id="257636941">
      <w:bodyDiv w:val="1"/>
      <w:marLeft w:val="0"/>
      <w:marRight w:val="0"/>
      <w:marTop w:val="0"/>
      <w:marBottom w:val="0"/>
      <w:divBdr>
        <w:top w:val="none" w:sz="0" w:space="0" w:color="auto"/>
        <w:left w:val="none" w:sz="0" w:space="0" w:color="auto"/>
        <w:bottom w:val="none" w:sz="0" w:space="0" w:color="auto"/>
        <w:right w:val="none" w:sz="0" w:space="0" w:color="auto"/>
      </w:divBdr>
    </w:div>
    <w:div w:id="372317549">
      <w:bodyDiv w:val="1"/>
      <w:marLeft w:val="0"/>
      <w:marRight w:val="0"/>
      <w:marTop w:val="0"/>
      <w:marBottom w:val="0"/>
      <w:divBdr>
        <w:top w:val="none" w:sz="0" w:space="0" w:color="auto"/>
        <w:left w:val="none" w:sz="0" w:space="0" w:color="auto"/>
        <w:bottom w:val="none" w:sz="0" w:space="0" w:color="auto"/>
        <w:right w:val="none" w:sz="0" w:space="0" w:color="auto"/>
      </w:divBdr>
    </w:div>
    <w:div w:id="623580108">
      <w:bodyDiv w:val="1"/>
      <w:marLeft w:val="0"/>
      <w:marRight w:val="0"/>
      <w:marTop w:val="0"/>
      <w:marBottom w:val="0"/>
      <w:divBdr>
        <w:top w:val="none" w:sz="0" w:space="0" w:color="auto"/>
        <w:left w:val="none" w:sz="0" w:space="0" w:color="auto"/>
        <w:bottom w:val="none" w:sz="0" w:space="0" w:color="auto"/>
        <w:right w:val="none" w:sz="0" w:space="0" w:color="auto"/>
      </w:divBdr>
    </w:div>
    <w:div w:id="762647804">
      <w:bodyDiv w:val="1"/>
      <w:marLeft w:val="0"/>
      <w:marRight w:val="0"/>
      <w:marTop w:val="0"/>
      <w:marBottom w:val="0"/>
      <w:divBdr>
        <w:top w:val="none" w:sz="0" w:space="0" w:color="auto"/>
        <w:left w:val="none" w:sz="0" w:space="0" w:color="auto"/>
        <w:bottom w:val="none" w:sz="0" w:space="0" w:color="auto"/>
        <w:right w:val="none" w:sz="0" w:space="0" w:color="auto"/>
      </w:divBdr>
    </w:div>
    <w:div w:id="1087994475">
      <w:bodyDiv w:val="1"/>
      <w:marLeft w:val="0"/>
      <w:marRight w:val="0"/>
      <w:marTop w:val="0"/>
      <w:marBottom w:val="0"/>
      <w:divBdr>
        <w:top w:val="none" w:sz="0" w:space="0" w:color="auto"/>
        <w:left w:val="none" w:sz="0" w:space="0" w:color="auto"/>
        <w:bottom w:val="none" w:sz="0" w:space="0" w:color="auto"/>
        <w:right w:val="none" w:sz="0" w:space="0" w:color="auto"/>
      </w:divBdr>
    </w:div>
    <w:div w:id="1140030874">
      <w:bodyDiv w:val="1"/>
      <w:marLeft w:val="0"/>
      <w:marRight w:val="0"/>
      <w:marTop w:val="0"/>
      <w:marBottom w:val="0"/>
      <w:divBdr>
        <w:top w:val="none" w:sz="0" w:space="0" w:color="auto"/>
        <w:left w:val="none" w:sz="0" w:space="0" w:color="auto"/>
        <w:bottom w:val="none" w:sz="0" w:space="0" w:color="auto"/>
        <w:right w:val="none" w:sz="0" w:space="0" w:color="auto"/>
      </w:divBdr>
    </w:div>
    <w:div w:id="1287390595">
      <w:bodyDiv w:val="1"/>
      <w:marLeft w:val="0"/>
      <w:marRight w:val="0"/>
      <w:marTop w:val="0"/>
      <w:marBottom w:val="0"/>
      <w:divBdr>
        <w:top w:val="none" w:sz="0" w:space="0" w:color="auto"/>
        <w:left w:val="none" w:sz="0" w:space="0" w:color="auto"/>
        <w:bottom w:val="none" w:sz="0" w:space="0" w:color="auto"/>
        <w:right w:val="none" w:sz="0" w:space="0" w:color="auto"/>
      </w:divBdr>
    </w:div>
    <w:div w:id="1349059328">
      <w:bodyDiv w:val="1"/>
      <w:marLeft w:val="0"/>
      <w:marRight w:val="0"/>
      <w:marTop w:val="0"/>
      <w:marBottom w:val="0"/>
      <w:divBdr>
        <w:top w:val="none" w:sz="0" w:space="0" w:color="auto"/>
        <w:left w:val="none" w:sz="0" w:space="0" w:color="auto"/>
        <w:bottom w:val="none" w:sz="0" w:space="0" w:color="auto"/>
        <w:right w:val="none" w:sz="0" w:space="0" w:color="auto"/>
      </w:divBdr>
    </w:div>
    <w:div w:id="14286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FA2E-1428-4C5A-A6F8-4FDAF14C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Андрианова</dc:creator>
  <cp:lastModifiedBy>Bibleoteka1</cp:lastModifiedBy>
  <cp:revision>7</cp:revision>
  <dcterms:created xsi:type="dcterms:W3CDTF">2019-02-11T20:01:00Z</dcterms:created>
  <dcterms:modified xsi:type="dcterms:W3CDTF">2019-03-04T05:50:00Z</dcterms:modified>
</cp:coreProperties>
</file>