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2F8" w:rsidRPr="00D52867" w:rsidRDefault="00C872F8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333B8" w:rsidRPr="00D52867" w:rsidRDefault="00C333B8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333B8" w:rsidRPr="00D52867" w:rsidRDefault="00C333B8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333B8" w:rsidRPr="00D52867" w:rsidRDefault="00C333B8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333B8" w:rsidRPr="00D52867" w:rsidRDefault="00C333B8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A46C44" w:rsidRPr="00D52867" w:rsidRDefault="00A46C44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333B8" w:rsidRPr="00D52867" w:rsidRDefault="00C333B8" w:rsidP="00D52867">
      <w:pPr>
        <w:autoSpaceDE w:val="0"/>
        <w:autoSpaceDN w:val="0"/>
        <w:adjustRightInd w:val="0"/>
        <w:spacing w:after="0"/>
        <w:ind w:firstLine="360"/>
        <w:jc w:val="both"/>
        <w:rPr>
          <w:rStyle w:val="a9"/>
          <w:rFonts w:ascii="Times New Roman" w:hAnsi="Times New Roman"/>
          <w:sz w:val="24"/>
          <w:szCs w:val="24"/>
        </w:rPr>
      </w:pPr>
    </w:p>
    <w:p w:rsidR="00D60EB7" w:rsidRPr="00E62AB6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Style w:val="a9"/>
          <w:rFonts w:ascii="Times New Roman" w:hAnsi="Times New Roman"/>
          <w:b/>
          <w:i w:val="0"/>
          <w:sz w:val="36"/>
          <w:szCs w:val="36"/>
        </w:rPr>
      </w:pPr>
    </w:p>
    <w:p w:rsidR="00D60EB7" w:rsidRPr="00E62AB6" w:rsidRDefault="00D60EB7" w:rsidP="00D52867">
      <w:pPr>
        <w:jc w:val="center"/>
        <w:rPr>
          <w:rStyle w:val="a9"/>
          <w:rFonts w:ascii="Times New Roman" w:hAnsi="Times New Roman"/>
          <w:b/>
          <w:i w:val="0"/>
          <w:sz w:val="36"/>
          <w:szCs w:val="36"/>
        </w:rPr>
      </w:pPr>
      <w:r w:rsidRPr="00E62AB6">
        <w:rPr>
          <w:rStyle w:val="a9"/>
          <w:rFonts w:ascii="Times New Roman" w:hAnsi="Times New Roman"/>
          <w:b/>
          <w:i w:val="0"/>
          <w:sz w:val="36"/>
          <w:szCs w:val="36"/>
        </w:rPr>
        <w:t>РАБОЧАЯ ПРОГРАММА</w:t>
      </w:r>
    </w:p>
    <w:p w:rsidR="00D60EB7" w:rsidRPr="00E62AB6" w:rsidRDefault="00DC3694" w:rsidP="00D52867">
      <w:pPr>
        <w:tabs>
          <w:tab w:val="left" w:pos="795"/>
          <w:tab w:val="center" w:pos="4677"/>
        </w:tabs>
        <w:rPr>
          <w:rFonts w:ascii="Times New Roman" w:hAnsi="Times New Roman"/>
          <w:b/>
          <w:sz w:val="36"/>
          <w:szCs w:val="36"/>
        </w:rPr>
      </w:pPr>
      <w:r w:rsidRPr="00E62AB6">
        <w:rPr>
          <w:rFonts w:ascii="Times New Roman" w:hAnsi="Times New Roman"/>
          <w:b/>
          <w:sz w:val="36"/>
          <w:szCs w:val="36"/>
        </w:rPr>
        <w:tab/>
      </w:r>
      <w:r w:rsidRPr="00E62AB6">
        <w:rPr>
          <w:rFonts w:ascii="Times New Roman" w:hAnsi="Times New Roman"/>
          <w:b/>
          <w:sz w:val="36"/>
          <w:szCs w:val="36"/>
        </w:rPr>
        <w:tab/>
      </w:r>
      <w:r w:rsidR="00D60EB7" w:rsidRPr="00E62AB6">
        <w:rPr>
          <w:rFonts w:ascii="Times New Roman" w:hAnsi="Times New Roman"/>
          <w:b/>
          <w:sz w:val="36"/>
          <w:szCs w:val="36"/>
        </w:rPr>
        <w:t>по учебному предмету «Литературное чтение»</w:t>
      </w:r>
    </w:p>
    <w:p w:rsidR="00D60EB7" w:rsidRPr="00E62AB6" w:rsidRDefault="00D60EB7" w:rsidP="00D52867">
      <w:pPr>
        <w:jc w:val="center"/>
        <w:rPr>
          <w:rFonts w:ascii="Times New Roman" w:hAnsi="Times New Roman"/>
          <w:b/>
          <w:sz w:val="36"/>
          <w:szCs w:val="36"/>
        </w:rPr>
      </w:pPr>
      <w:r w:rsidRPr="00E62AB6">
        <w:rPr>
          <w:rFonts w:ascii="Times New Roman" w:hAnsi="Times New Roman"/>
          <w:b/>
          <w:sz w:val="36"/>
          <w:szCs w:val="36"/>
        </w:rPr>
        <w:t>для 1 класса</w:t>
      </w:r>
    </w:p>
    <w:p w:rsidR="00D60EB7" w:rsidRPr="00E62AB6" w:rsidRDefault="00D60EB7" w:rsidP="00D52867">
      <w:pPr>
        <w:jc w:val="center"/>
        <w:rPr>
          <w:rStyle w:val="a9"/>
          <w:rFonts w:ascii="Times New Roman" w:hAnsi="Times New Roman"/>
          <w:sz w:val="36"/>
          <w:szCs w:val="36"/>
        </w:rPr>
      </w:pPr>
    </w:p>
    <w:p w:rsidR="00D60EB7" w:rsidRPr="00D52867" w:rsidRDefault="00D60EB7" w:rsidP="00D52867">
      <w:pPr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8251A5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</w:p>
    <w:p w:rsidR="00D60EB7" w:rsidRPr="00D52867" w:rsidRDefault="00D60EB7" w:rsidP="008251A5">
      <w:pPr>
        <w:jc w:val="right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 xml:space="preserve">                                          Составитель:</w:t>
      </w:r>
      <w:r w:rsidR="0040168A" w:rsidRPr="00D528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D20B0" w:rsidRPr="00D52867">
        <w:rPr>
          <w:rFonts w:ascii="Times New Roman" w:hAnsi="Times New Roman"/>
          <w:sz w:val="24"/>
          <w:szCs w:val="24"/>
        </w:rPr>
        <w:t>Клишова</w:t>
      </w:r>
      <w:proofErr w:type="spellEnd"/>
      <w:r w:rsidR="005D20B0" w:rsidRPr="00D52867">
        <w:rPr>
          <w:rFonts w:ascii="Times New Roman" w:hAnsi="Times New Roman"/>
          <w:sz w:val="24"/>
          <w:szCs w:val="24"/>
        </w:rPr>
        <w:t xml:space="preserve"> Т</w:t>
      </w:r>
      <w:r w:rsidR="00795BD9" w:rsidRPr="00D52867">
        <w:rPr>
          <w:rFonts w:ascii="Times New Roman" w:hAnsi="Times New Roman"/>
          <w:sz w:val="24"/>
          <w:szCs w:val="24"/>
        </w:rPr>
        <w:t xml:space="preserve">атьяна </w:t>
      </w:r>
      <w:r w:rsidR="005D20B0" w:rsidRPr="00D52867">
        <w:rPr>
          <w:rFonts w:ascii="Times New Roman" w:hAnsi="Times New Roman"/>
          <w:sz w:val="24"/>
          <w:szCs w:val="24"/>
        </w:rPr>
        <w:t>Г</w:t>
      </w:r>
      <w:r w:rsidR="00795BD9" w:rsidRPr="00D52867">
        <w:rPr>
          <w:rFonts w:ascii="Times New Roman" w:hAnsi="Times New Roman"/>
          <w:sz w:val="24"/>
          <w:szCs w:val="24"/>
        </w:rPr>
        <w:t>еннадьевна</w:t>
      </w:r>
      <w:proofErr w:type="gramStart"/>
      <w:r w:rsidR="005D20B0" w:rsidRPr="00D52867">
        <w:rPr>
          <w:rFonts w:ascii="Times New Roman" w:hAnsi="Times New Roman"/>
          <w:sz w:val="24"/>
          <w:szCs w:val="24"/>
        </w:rPr>
        <w:t>.</w:t>
      </w:r>
      <w:r w:rsidRPr="00D52867">
        <w:rPr>
          <w:rFonts w:ascii="Times New Roman" w:hAnsi="Times New Roman"/>
          <w:sz w:val="24"/>
          <w:szCs w:val="24"/>
        </w:rPr>
        <w:t>,</w:t>
      </w:r>
      <w:proofErr w:type="gramEnd"/>
    </w:p>
    <w:p w:rsidR="00D60EB7" w:rsidRPr="00D52867" w:rsidRDefault="00D60EB7" w:rsidP="008251A5">
      <w:pPr>
        <w:jc w:val="right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 xml:space="preserve">         </w:t>
      </w:r>
      <w:r w:rsidR="005D20B0" w:rsidRPr="00D52867">
        <w:rPr>
          <w:rFonts w:ascii="Times New Roman" w:hAnsi="Times New Roman"/>
          <w:sz w:val="24"/>
          <w:szCs w:val="24"/>
        </w:rPr>
        <w:t xml:space="preserve">                              </w:t>
      </w:r>
      <w:r w:rsidRPr="00D52867">
        <w:rPr>
          <w:rFonts w:ascii="Times New Roman" w:hAnsi="Times New Roman"/>
          <w:sz w:val="24"/>
          <w:szCs w:val="24"/>
        </w:rPr>
        <w:t xml:space="preserve">   учитель начальных классов</w:t>
      </w: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D60EB7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F776A" w:rsidRPr="00D52867" w:rsidRDefault="003F776A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F776A" w:rsidRPr="00D52867" w:rsidRDefault="003F776A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3F776A" w:rsidRPr="00D52867" w:rsidRDefault="003F776A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40168A" w:rsidRPr="00D52867" w:rsidRDefault="0040168A" w:rsidP="00D52867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60EB7" w:rsidRPr="00D52867" w:rsidRDefault="00E62AB6" w:rsidP="00E62AB6">
      <w:pPr>
        <w:autoSpaceDE w:val="0"/>
        <w:autoSpaceDN w:val="0"/>
        <w:adjustRightInd w:val="0"/>
        <w:spacing w:after="0"/>
        <w:ind w:firstLine="36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П.Боброво</w:t>
      </w:r>
      <w:proofErr w:type="spellEnd"/>
      <w:r>
        <w:rPr>
          <w:rFonts w:ascii="Times New Roman" w:hAnsi="Times New Roman"/>
          <w:sz w:val="24"/>
          <w:szCs w:val="24"/>
        </w:rPr>
        <w:t>, 2020 г</w:t>
      </w:r>
    </w:p>
    <w:bookmarkEnd w:id="0"/>
    <w:p w:rsidR="00D60EB7" w:rsidRPr="00D52867" w:rsidRDefault="00D60EB7" w:rsidP="00D528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872F8" w:rsidRPr="00D52867" w:rsidRDefault="00C872F8" w:rsidP="00D5286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caps/>
          <w:sz w:val="24"/>
          <w:szCs w:val="24"/>
        </w:rPr>
        <w:t xml:space="preserve"> Планируемые результаты изучения учебного курса</w:t>
      </w:r>
    </w:p>
    <w:p w:rsidR="00C872F8" w:rsidRPr="00D52867" w:rsidRDefault="00C872F8" w:rsidP="00D5286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                      Предметными результатами </w:t>
      </w:r>
      <w:proofErr w:type="gramStart"/>
      <w:r w:rsidRPr="00D52867">
        <w:rPr>
          <w:rFonts w:ascii="Times New Roman" w:hAnsi="Times New Roman"/>
          <w:b/>
          <w:bCs/>
          <w:sz w:val="24"/>
          <w:szCs w:val="24"/>
        </w:rPr>
        <w:t>обуч</w:t>
      </w:r>
      <w:r w:rsidR="00C242AF">
        <w:rPr>
          <w:rFonts w:ascii="Times New Roman" w:hAnsi="Times New Roman"/>
          <w:b/>
          <w:bCs/>
          <w:sz w:val="24"/>
          <w:szCs w:val="24"/>
        </w:rPr>
        <w:t>ения по</w:t>
      </w:r>
      <w:proofErr w:type="gramEnd"/>
      <w:r w:rsidR="00C242AF">
        <w:rPr>
          <w:rFonts w:ascii="Times New Roman" w:hAnsi="Times New Roman"/>
          <w:b/>
          <w:bCs/>
          <w:sz w:val="24"/>
          <w:szCs w:val="24"/>
        </w:rPr>
        <w:t xml:space="preserve"> литературному чтению </w:t>
      </w:r>
      <w:r w:rsidR="007101EB" w:rsidRPr="00D52867">
        <w:rPr>
          <w:rFonts w:ascii="Times New Roman" w:hAnsi="Times New Roman"/>
          <w:b/>
          <w:bCs/>
          <w:sz w:val="24"/>
          <w:szCs w:val="24"/>
        </w:rPr>
        <w:t>являются</w:t>
      </w:r>
      <w:r w:rsidRPr="00D52867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left="340" w:right="1240"/>
        <w:jc w:val="center"/>
        <w:rPr>
          <w:b/>
          <w:color w:val="000000"/>
          <w:sz w:val="24"/>
          <w:szCs w:val="24"/>
          <w:lang w:bidi="ru-RU"/>
        </w:rPr>
      </w:pPr>
      <w:r w:rsidRPr="00D52867">
        <w:rPr>
          <w:color w:val="000000"/>
          <w:sz w:val="24"/>
          <w:szCs w:val="24"/>
          <w:lang w:bidi="ru-RU"/>
        </w:rPr>
        <w:t xml:space="preserve">                      </w:t>
      </w:r>
      <w:r w:rsidRPr="00D52867">
        <w:rPr>
          <w:b/>
          <w:color w:val="000000"/>
          <w:sz w:val="24"/>
          <w:szCs w:val="24"/>
          <w:lang w:bidi="ru-RU"/>
        </w:rPr>
        <w:t>Виды речевой и читательской деятельности</w:t>
      </w: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right="1240"/>
        <w:jc w:val="left"/>
        <w:rPr>
          <w:b/>
          <w:sz w:val="24"/>
          <w:szCs w:val="24"/>
        </w:rPr>
      </w:pPr>
      <w:r w:rsidRPr="00D52867">
        <w:rPr>
          <w:rStyle w:val="211pt"/>
          <w:i w:val="0"/>
          <w:iCs w:val="0"/>
          <w:sz w:val="24"/>
          <w:szCs w:val="24"/>
        </w:rPr>
        <w:t>Учащиеся научатся: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воспринимать на слух различные виды текстов (художе</w:t>
      </w:r>
      <w:r w:rsidRPr="00D52867">
        <w:rPr>
          <w:color w:val="000000"/>
          <w:sz w:val="24"/>
          <w:szCs w:val="24"/>
          <w:lang w:bidi="ru-RU"/>
        </w:rPr>
        <w:softHyphen/>
        <w:t>ственные, научно-познавательные, учебные, справочные);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осознавать цели изучения темы, представленной на шмуц</w:t>
      </w:r>
      <w:r w:rsidRPr="00D52867">
        <w:rPr>
          <w:color w:val="000000"/>
          <w:sz w:val="24"/>
          <w:szCs w:val="24"/>
          <w:lang w:bidi="ru-RU"/>
        </w:rPr>
        <w:softHyphen/>
        <w:t>титулах, толковать их в соответствии с изучаемым материалом под руководством учителя;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читать по слогам и целыми словами с постепенным увели</w:t>
      </w:r>
      <w:r w:rsidRPr="00D52867">
        <w:rPr>
          <w:color w:val="000000"/>
          <w:sz w:val="24"/>
          <w:szCs w:val="24"/>
          <w:lang w:bidi="ru-RU"/>
        </w:rPr>
        <w:softHyphen/>
        <w:t>чением скорости чтения, понимать смысл прочитанного;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читать различные книги, осуществлять выбор книги для са</w:t>
      </w:r>
      <w:r w:rsidRPr="00D52867">
        <w:rPr>
          <w:color w:val="000000"/>
          <w:sz w:val="24"/>
          <w:szCs w:val="24"/>
          <w:lang w:bidi="ru-RU"/>
        </w:rPr>
        <w:softHyphen/>
        <w:t>мостоятельного чтения по названию, оглавлению, обложке;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 xml:space="preserve">различать понятия </w:t>
      </w:r>
      <w:r w:rsidRPr="00D52867">
        <w:rPr>
          <w:rStyle w:val="412pt"/>
        </w:rPr>
        <w:t>добро</w:t>
      </w:r>
      <w:r w:rsidRPr="00D52867">
        <w:rPr>
          <w:color w:val="000000"/>
          <w:sz w:val="24"/>
          <w:szCs w:val="24"/>
          <w:lang w:bidi="ru-RU"/>
        </w:rPr>
        <w:t xml:space="preserve"> и </w:t>
      </w:r>
      <w:r w:rsidRPr="00D52867">
        <w:rPr>
          <w:rStyle w:val="412pt"/>
        </w:rPr>
        <w:t>зло</w:t>
      </w:r>
      <w:r w:rsidRPr="00D52867">
        <w:rPr>
          <w:color w:val="000000"/>
          <w:sz w:val="24"/>
          <w:szCs w:val="24"/>
          <w:lang w:bidi="ru-RU"/>
        </w:rPr>
        <w:t xml:space="preserve"> на основе прочитанных рас</w:t>
      </w:r>
      <w:r w:rsidRPr="00D52867">
        <w:rPr>
          <w:color w:val="000000"/>
          <w:sz w:val="24"/>
          <w:szCs w:val="24"/>
          <w:lang w:bidi="ru-RU"/>
        </w:rPr>
        <w:softHyphen/>
        <w:t>сказов и сказок;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принимать участие в коллективных беседах по прочитан</w:t>
      </w:r>
      <w:r w:rsidRPr="00D52867">
        <w:rPr>
          <w:color w:val="000000"/>
          <w:sz w:val="24"/>
          <w:szCs w:val="24"/>
          <w:lang w:bidi="ru-RU"/>
        </w:rPr>
        <w:softHyphen/>
        <w:t>ным, прослушанным произведениям; отвечать на вопросы по их содержанию;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отвечать на вопрос: «Почему автор дал своему произведе</w:t>
      </w:r>
      <w:r w:rsidRPr="00D52867">
        <w:rPr>
          <w:color w:val="000000"/>
          <w:sz w:val="24"/>
          <w:szCs w:val="24"/>
          <w:lang w:bidi="ru-RU"/>
        </w:rPr>
        <w:softHyphen/>
        <w:t>нию такое название?»; «Чем тебе запомнился тот или иной герой произведения?»;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называть действующих лиц прочитанного или прослушан</w:t>
      </w:r>
      <w:r w:rsidRPr="00D52867">
        <w:rPr>
          <w:color w:val="000000"/>
          <w:sz w:val="24"/>
          <w:szCs w:val="24"/>
          <w:lang w:bidi="ru-RU"/>
        </w:rPr>
        <w:softHyphen/>
        <w:t>ного произведения, обдумывать содержание их поступков, со</w:t>
      </w:r>
      <w:r w:rsidRPr="00D52867">
        <w:rPr>
          <w:color w:val="000000"/>
          <w:sz w:val="24"/>
          <w:szCs w:val="24"/>
          <w:lang w:bidi="ru-RU"/>
        </w:rPr>
        <w:softHyphen/>
        <w:t>поставлять свои поступки с поступками литературных героев;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различать научно-познавательный и художественный тек</w:t>
      </w:r>
      <w:r w:rsidRPr="00D52867">
        <w:rPr>
          <w:color w:val="000000"/>
          <w:sz w:val="24"/>
          <w:szCs w:val="24"/>
          <w:lang w:bidi="ru-RU"/>
        </w:rPr>
        <w:softHyphen/>
        <w:t>сты; выявлять их особенности под руководством учителя;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анализировать с помощью учителя (о каком предмете идёт речь, как догадались) загадки, сопоставлять их с отгадками;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8"/>
        </w:tabs>
        <w:spacing w:after="120"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читать и понимать смысл пословиц и поговорок, восприни</w:t>
      </w:r>
      <w:r w:rsidRPr="00D52867">
        <w:rPr>
          <w:color w:val="000000"/>
          <w:sz w:val="24"/>
          <w:szCs w:val="24"/>
          <w:lang w:bidi="ru-RU"/>
        </w:rPr>
        <w:softHyphen/>
        <w:t>мать их как народную мудрость, соотносить содержание про</w:t>
      </w:r>
      <w:r w:rsidRPr="00D52867">
        <w:rPr>
          <w:color w:val="000000"/>
          <w:sz w:val="24"/>
          <w:szCs w:val="24"/>
          <w:lang w:bidi="ru-RU"/>
        </w:rPr>
        <w:softHyphen/>
        <w:t>изведения с пословицей и поговоркой.</w:t>
      </w:r>
    </w:p>
    <w:p w:rsidR="007101EB" w:rsidRPr="00E62AB6" w:rsidRDefault="007101EB" w:rsidP="00D52867">
      <w:pPr>
        <w:pStyle w:val="50"/>
        <w:shd w:val="clear" w:color="auto" w:fill="auto"/>
        <w:spacing w:line="276" w:lineRule="auto"/>
        <w:rPr>
          <w:i w:val="0"/>
          <w:sz w:val="24"/>
          <w:szCs w:val="24"/>
        </w:rPr>
      </w:pPr>
      <w:r w:rsidRPr="00E62AB6">
        <w:rPr>
          <w:i w:val="0"/>
          <w:color w:val="000000"/>
          <w:sz w:val="24"/>
          <w:szCs w:val="24"/>
          <w:lang w:bidi="ru-RU"/>
        </w:rPr>
        <w:t>Учащиеся получат возможность научиться: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читать, соблюдая орфоэпические и интонационные нор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мы чтения;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читать целыми словами с постепенным увеличением ско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рости чтения; при чтении отражать настроение автора;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ориентироваться в учебной книге, её элементах; нахо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дить сходные элементы в книге художественной;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просматривать и выбирать книги для самостоятельного чтения и поиска нужной информации (справочная литера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тура) по совету взрослых; фиксировать свои читательские успехи в рабочей тетради.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осмыслять нравственное содержание пословиц, пого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ворок, мудрых изречений русского народа, соотносить их нравственный смысл с изучаемыми произведениями;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8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распределять загадки на тематические группы, состав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лять собственные загадки на основе предложенного в учеб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нике алгоритма;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9"/>
        </w:tabs>
        <w:spacing w:after="96"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пересказывать текст подробно на основе коллективно составленного плана и под руководством учителя.</w:t>
      </w: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left="340" w:right="1240"/>
        <w:jc w:val="center"/>
        <w:rPr>
          <w:b/>
          <w:i w:val="0"/>
          <w:color w:val="000000"/>
          <w:sz w:val="24"/>
          <w:szCs w:val="24"/>
          <w:lang w:bidi="ru-RU"/>
        </w:rPr>
      </w:pP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left="340" w:right="1240"/>
        <w:jc w:val="center"/>
        <w:rPr>
          <w:b/>
          <w:color w:val="000000"/>
          <w:sz w:val="24"/>
          <w:szCs w:val="24"/>
          <w:lang w:bidi="ru-RU"/>
        </w:rPr>
      </w:pP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left="340" w:right="1240"/>
        <w:jc w:val="center"/>
        <w:rPr>
          <w:b/>
          <w:color w:val="000000"/>
          <w:sz w:val="24"/>
          <w:szCs w:val="24"/>
          <w:lang w:bidi="ru-RU"/>
        </w:rPr>
      </w:pPr>
      <w:r w:rsidRPr="00D52867">
        <w:rPr>
          <w:b/>
          <w:color w:val="000000"/>
          <w:sz w:val="24"/>
          <w:szCs w:val="24"/>
          <w:lang w:bidi="ru-RU"/>
        </w:rPr>
        <w:t>Творческая деятельность</w:t>
      </w: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right="1240"/>
        <w:jc w:val="left"/>
        <w:rPr>
          <w:sz w:val="24"/>
          <w:szCs w:val="24"/>
        </w:rPr>
      </w:pPr>
      <w:r w:rsidRPr="00D52867">
        <w:rPr>
          <w:rStyle w:val="211pt"/>
          <w:i w:val="0"/>
          <w:iCs w:val="0"/>
          <w:sz w:val="24"/>
          <w:szCs w:val="24"/>
        </w:rPr>
        <w:t>Учащиеся научатся: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lastRenderedPageBreak/>
        <w:t>пересказывать текст подробно на основе картинного плана под руководством учителя;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восстанавливать деформированный текст на основе картин</w:t>
      </w:r>
      <w:r w:rsidRPr="00D52867">
        <w:rPr>
          <w:color w:val="000000"/>
          <w:sz w:val="24"/>
          <w:szCs w:val="24"/>
          <w:lang w:bidi="ru-RU"/>
        </w:rPr>
        <w:softHyphen/>
        <w:t>ного плана под руководством учителя;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after="60"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составлять высказывание на тему прочитанного или про</w:t>
      </w:r>
      <w:r w:rsidRPr="00D52867">
        <w:rPr>
          <w:color w:val="000000"/>
          <w:sz w:val="24"/>
          <w:szCs w:val="24"/>
          <w:lang w:bidi="ru-RU"/>
        </w:rPr>
        <w:softHyphen/>
        <w:t>слушанного произведения.</w:t>
      </w:r>
    </w:p>
    <w:p w:rsidR="007101EB" w:rsidRPr="00D52867" w:rsidRDefault="007101EB" w:rsidP="00D52867">
      <w:pPr>
        <w:pStyle w:val="50"/>
        <w:shd w:val="clear" w:color="auto" w:fill="auto"/>
        <w:spacing w:line="276" w:lineRule="auto"/>
        <w:rPr>
          <w:color w:val="000000"/>
          <w:sz w:val="24"/>
          <w:szCs w:val="24"/>
          <w:lang w:bidi="ru-RU"/>
        </w:rPr>
      </w:pPr>
    </w:p>
    <w:p w:rsidR="007101EB" w:rsidRPr="00E62AB6" w:rsidRDefault="007101EB" w:rsidP="00D52867">
      <w:pPr>
        <w:pStyle w:val="50"/>
        <w:shd w:val="clear" w:color="auto" w:fill="auto"/>
        <w:spacing w:line="276" w:lineRule="auto"/>
        <w:rPr>
          <w:i w:val="0"/>
          <w:sz w:val="24"/>
          <w:szCs w:val="24"/>
        </w:rPr>
      </w:pPr>
      <w:r w:rsidRPr="00E62AB6">
        <w:rPr>
          <w:i w:val="0"/>
          <w:color w:val="000000"/>
          <w:sz w:val="24"/>
          <w:szCs w:val="24"/>
          <w:lang w:bidi="ru-RU"/>
        </w:rPr>
        <w:t>Учащиеся получат возможность научиться:</w:t>
      </w:r>
    </w:p>
    <w:p w:rsidR="007101EB" w:rsidRPr="00E62AB6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i w:val="0"/>
          <w:sz w:val="24"/>
          <w:szCs w:val="24"/>
        </w:rPr>
      </w:pPr>
      <w:r w:rsidRPr="00E62AB6">
        <w:rPr>
          <w:i w:val="0"/>
          <w:color w:val="000000"/>
          <w:sz w:val="24"/>
          <w:szCs w:val="24"/>
          <w:lang w:bidi="ru-RU"/>
        </w:rPr>
        <w:t>составлять небольшие высказывания о ценности друж</w:t>
      </w:r>
      <w:r w:rsidRPr="00E62AB6">
        <w:rPr>
          <w:i w:val="0"/>
          <w:color w:val="000000"/>
          <w:sz w:val="24"/>
          <w:szCs w:val="24"/>
          <w:lang w:bidi="ru-RU"/>
        </w:rPr>
        <w:softHyphen/>
        <w:t>бы и семейных отношений под руководством учителя; со</w:t>
      </w:r>
      <w:r w:rsidRPr="00E62AB6">
        <w:rPr>
          <w:i w:val="0"/>
          <w:color w:val="000000"/>
          <w:sz w:val="24"/>
          <w:szCs w:val="24"/>
          <w:lang w:bidi="ru-RU"/>
        </w:rPr>
        <w:softHyphen/>
        <w:t>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</w:t>
      </w:r>
      <w:r w:rsidRPr="00E62AB6">
        <w:rPr>
          <w:i w:val="0"/>
          <w:color w:val="000000"/>
          <w:sz w:val="24"/>
          <w:szCs w:val="24"/>
          <w:lang w:bidi="ru-RU"/>
        </w:rPr>
        <w:softHyphen/>
        <w:t>ленными учителем;</w:t>
      </w:r>
    </w:p>
    <w:p w:rsidR="007101EB" w:rsidRPr="00E62AB6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9"/>
        </w:tabs>
        <w:spacing w:after="92" w:line="276" w:lineRule="auto"/>
        <w:rPr>
          <w:i w:val="0"/>
          <w:sz w:val="24"/>
          <w:szCs w:val="24"/>
        </w:rPr>
      </w:pPr>
      <w:r w:rsidRPr="00E62AB6">
        <w:rPr>
          <w:i w:val="0"/>
          <w:color w:val="000000"/>
          <w:sz w:val="24"/>
          <w:szCs w:val="24"/>
          <w:lang w:bidi="ru-RU"/>
        </w:rPr>
        <w:t>сочинять свои загадки в соответствии с представленны</w:t>
      </w:r>
      <w:r w:rsidRPr="00E62AB6">
        <w:rPr>
          <w:i w:val="0"/>
          <w:color w:val="000000"/>
          <w:sz w:val="24"/>
          <w:szCs w:val="24"/>
          <w:lang w:bidi="ru-RU"/>
        </w:rPr>
        <w:softHyphen/>
        <w:t>ми тематическими группами, используя средства художе</w:t>
      </w:r>
      <w:r w:rsidRPr="00E62AB6">
        <w:rPr>
          <w:i w:val="0"/>
          <w:color w:val="000000"/>
          <w:sz w:val="24"/>
          <w:szCs w:val="24"/>
          <w:lang w:bidi="ru-RU"/>
        </w:rPr>
        <w:softHyphen/>
        <w:t>ственной выразительности.</w:t>
      </w: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left="340" w:right="1240"/>
        <w:jc w:val="center"/>
        <w:rPr>
          <w:color w:val="000000"/>
          <w:sz w:val="24"/>
          <w:szCs w:val="24"/>
          <w:lang w:bidi="ru-RU"/>
        </w:rPr>
      </w:pP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left="340" w:right="1240"/>
        <w:jc w:val="center"/>
        <w:rPr>
          <w:b/>
          <w:color w:val="000000"/>
          <w:sz w:val="24"/>
          <w:szCs w:val="24"/>
          <w:lang w:bidi="ru-RU"/>
        </w:rPr>
      </w:pPr>
      <w:r w:rsidRPr="00D52867">
        <w:rPr>
          <w:b/>
          <w:color w:val="000000"/>
          <w:sz w:val="24"/>
          <w:szCs w:val="24"/>
          <w:lang w:bidi="ru-RU"/>
        </w:rPr>
        <w:t>Литературоведческая пропедевтика</w:t>
      </w:r>
    </w:p>
    <w:p w:rsidR="007101EB" w:rsidRPr="00D52867" w:rsidRDefault="007101EB" w:rsidP="00D52867">
      <w:pPr>
        <w:pStyle w:val="22"/>
        <w:shd w:val="clear" w:color="auto" w:fill="auto"/>
        <w:spacing w:line="276" w:lineRule="auto"/>
        <w:ind w:right="1240"/>
        <w:jc w:val="left"/>
        <w:rPr>
          <w:b/>
          <w:sz w:val="24"/>
          <w:szCs w:val="24"/>
        </w:rPr>
      </w:pPr>
      <w:r w:rsidRPr="00D52867">
        <w:rPr>
          <w:rStyle w:val="211pt"/>
          <w:i w:val="0"/>
          <w:iCs w:val="0"/>
          <w:sz w:val="24"/>
          <w:szCs w:val="24"/>
        </w:rPr>
        <w:t>Учащиеся научатся: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 xml:space="preserve">различать малые фольклорные жанры (загадка, песенка, </w:t>
      </w:r>
      <w:proofErr w:type="spellStart"/>
      <w:r w:rsidRPr="00D52867">
        <w:rPr>
          <w:color w:val="000000"/>
          <w:sz w:val="24"/>
          <w:szCs w:val="24"/>
          <w:lang w:bidi="ru-RU"/>
        </w:rPr>
        <w:t>по</w:t>
      </w:r>
      <w:r w:rsidRPr="00D52867">
        <w:rPr>
          <w:color w:val="000000"/>
          <w:sz w:val="24"/>
          <w:szCs w:val="24"/>
          <w:lang w:bidi="ru-RU"/>
        </w:rPr>
        <w:softHyphen/>
        <w:t>тешка</w:t>
      </w:r>
      <w:proofErr w:type="spellEnd"/>
      <w:r w:rsidRPr="00D52867">
        <w:rPr>
          <w:color w:val="000000"/>
          <w:sz w:val="24"/>
          <w:szCs w:val="24"/>
          <w:lang w:bidi="ru-RU"/>
        </w:rPr>
        <w:t>) и большие фольклорные жанры (сказка);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 xml:space="preserve">отличать прозаический текст от </w:t>
      </w:r>
      <w:proofErr w:type="gramStart"/>
      <w:r w:rsidRPr="00D52867">
        <w:rPr>
          <w:color w:val="000000"/>
          <w:sz w:val="24"/>
          <w:szCs w:val="24"/>
          <w:lang w:bidi="ru-RU"/>
        </w:rPr>
        <w:t>поэтического</w:t>
      </w:r>
      <w:proofErr w:type="gramEnd"/>
      <w:r w:rsidRPr="00D52867">
        <w:rPr>
          <w:color w:val="000000"/>
          <w:sz w:val="24"/>
          <w:szCs w:val="24"/>
          <w:lang w:bidi="ru-RU"/>
        </w:rPr>
        <w:t>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 xml:space="preserve">находить различия </w:t>
      </w:r>
      <w:proofErr w:type="gramStart"/>
      <w:r w:rsidRPr="00D52867">
        <w:rPr>
          <w:color w:val="000000"/>
          <w:sz w:val="24"/>
          <w:szCs w:val="24"/>
          <w:lang w:bidi="ru-RU"/>
        </w:rPr>
        <w:t>между научно-познавательным</w:t>
      </w:r>
      <w:proofErr w:type="gramEnd"/>
      <w:r w:rsidRPr="00D52867">
        <w:rPr>
          <w:color w:val="000000"/>
          <w:sz w:val="24"/>
          <w:szCs w:val="24"/>
          <w:lang w:bidi="ru-RU"/>
        </w:rPr>
        <w:t xml:space="preserve"> и художе</w:t>
      </w:r>
      <w:r w:rsidRPr="00D52867">
        <w:rPr>
          <w:color w:val="000000"/>
          <w:sz w:val="24"/>
          <w:szCs w:val="24"/>
          <w:lang w:bidi="ru-RU"/>
        </w:rPr>
        <w:softHyphen/>
        <w:t>ственным текстом;</w:t>
      </w:r>
    </w:p>
    <w:p w:rsidR="007101EB" w:rsidRPr="00D52867" w:rsidRDefault="007101EB" w:rsidP="00D52867">
      <w:pPr>
        <w:pStyle w:val="40"/>
        <w:numPr>
          <w:ilvl w:val="0"/>
          <w:numId w:val="16"/>
        </w:numPr>
        <w:shd w:val="clear" w:color="auto" w:fill="auto"/>
        <w:tabs>
          <w:tab w:val="left" w:pos="289"/>
        </w:tabs>
        <w:spacing w:after="60" w:line="276" w:lineRule="auto"/>
        <w:rPr>
          <w:sz w:val="24"/>
          <w:szCs w:val="24"/>
        </w:rPr>
      </w:pPr>
      <w:r w:rsidRPr="00D52867">
        <w:rPr>
          <w:color w:val="000000"/>
          <w:sz w:val="24"/>
          <w:szCs w:val="24"/>
          <w:lang w:bidi="ru-RU"/>
        </w:rPr>
        <w:t>называть героев произведения, давать характеристику.</w:t>
      </w:r>
    </w:p>
    <w:p w:rsidR="007101EB" w:rsidRPr="00D52867" w:rsidRDefault="007101EB" w:rsidP="00D52867">
      <w:pPr>
        <w:pStyle w:val="50"/>
        <w:shd w:val="clear" w:color="auto" w:fill="auto"/>
        <w:spacing w:line="276" w:lineRule="auto"/>
        <w:rPr>
          <w:color w:val="000000"/>
          <w:sz w:val="24"/>
          <w:szCs w:val="24"/>
          <w:lang w:bidi="ru-RU"/>
        </w:rPr>
      </w:pPr>
    </w:p>
    <w:p w:rsidR="007101EB" w:rsidRPr="00E62AB6" w:rsidRDefault="007101EB" w:rsidP="00D52867">
      <w:pPr>
        <w:pStyle w:val="50"/>
        <w:shd w:val="clear" w:color="auto" w:fill="auto"/>
        <w:spacing w:line="276" w:lineRule="auto"/>
        <w:rPr>
          <w:i w:val="0"/>
          <w:sz w:val="24"/>
          <w:szCs w:val="24"/>
        </w:rPr>
      </w:pPr>
      <w:r w:rsidRPr="00E62AB6">
        <w:rPr>
          <w:i w:val="0"/>
          <w:color w:val="000000"/>
          <w:sz w:val="24"/>
          <w:szCs w:val="24"/>
          <w:lang w:bidi="ru-RU"/>
        </w:rPr>
        <w:t>Учащиеся получат возможность научиться: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отгадывать загадки на основе выявления существенных признаков предметов, осознавать особенности русских за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гадок, соотносить их с народными ремёслами, распределять загадки по тематическим группам, составлять свои загад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ки в соответствии с тематическими группами;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находить в текстах народных и литературных сказок факты, связанные с историей России, её культурой (исто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рические события, традиции, костюмы, быт, праздники, верования и пр.);</w:t>
      </w:r>
    </w:p>
    <w:p w:rsidR="007101EB" w:rsidRPr="00D52867" w:rsidRDefault="007101EB" w:rsidP="00D52867">
      <w:pPr>
        <w:pStyle w:val="22"/>
        <w:numPr>
          <w:ilvl w:val="0"/>
          <w:numId w:val="16"/>
        </w:numPr>
        <w:shd w:val="clear" w:color="auto" w:fill="auto"/>
        <w:tabs>
          <w:tab w:val="left" w:pos="289"/>
        </w:tabs>
        <w:spacing w:line="276" w:lineRule="auto"/>
        <w:rPr>
          <w:i w:val="0"/>
          <w:sz w:val="24"/>
          <w:szCs w:val="24"/>
        </w:rPr>
      </w:pPr>
      <w:r w:rsidRPr="00D52867">
        <w:rPr>
          <w:i w:val="0"/>
          <w:color w:val="000000"/>
          <w:sz w:val="24"/>
          <w:szCs w:val="24"/>
          <w:lang w:bidi="ru-RU"/>
        </w:rPr>
        <w:t>использовать знания о рифме,</w:t>
      </w:r>
      <w:r w:rsidRPr="00D52867">
        <w:rPr>
          <w:color w:val="000000"/>
          <w:sz w:val="24"/>
          <w:szCs w:val="24"/>
          <w:lang w:bidi="ru-RU"/>
        </w:rPr>
        <w:t xml:space="preserve"> </w:t>
      </w:r>
      <w:r w:rsidRPr="00D52867">
        <w:rPr>
          <w:i w:val="0"/>
          <w:color w:val="000000"/>
          <w:sz w:val="24"/>
          <w:szCs w:val="24"/>
          <w:lang w:bidi="ru-RU"/>
        </w:rPr>
        <w:t>особенностях стихотворе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 xml:space="preserve">ния, сказки, загадки, небылицы, песенки, </w:t>
      </w:r>
      <w:proofErr w:type="spellStart"/>
      <w:r w:rsidRPr="00D52867">
        <w:rPr>
          <w:i w:val="0"/>
          <w:color w:val="000000"/>
          <w:sz w:val="24"/>
          <w:szCs w:val="24"/>
          <w:lang w:bidi="ru-RU"/>
        </w:rPr>
        <w:t>потешки</w:t>
      </w:r>
      <w:proofErr w:type="spellEnd"/>
      <w:r w:rsidRPr="00D52867">
        <w:rPr>
          <w:i w:val="0"/>
          <w:color w:val="000000"/>
          <w:sz w:val="24"/>
          <w:szCs w:val="24"/>
          <w:lang w:bidi="ru-RU"/>
        </w:rPr>
        <w:t>, юмори</w:t>
      </w:r>
      <w:r w:rsidRPr="00D52867">
        <w:rPr>
          <w:i w:val="0"/>
          <w:color w:val="000000"/>
          <w:sz w:val="24"/>
          <w:szCs w:val="24"/>
          <w:lang w:bidi="ru-RU"/>
        </w:rPr>
        <w:softHyphen/>
        <w:t>стического произведения в своей творческой деятельности.</w:t>
      </w:r>
    </w:p>
    <w:p w:rsidR="007101EB" w:rsidRPr="00D52867" w:rsidRDefault="007101EB" w:rsidP="00D52867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7101EB" w:rsidRPr="00D52867" w:rsidRDefault="007101EB" w:rsidP="00D5286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72F8" w:rsidRPr="00D52867" w:rsidRDefault="00C872F8" w:rsidP="00D52867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C872F8" w:rsidRPr="00D52867" w:rsidRDefault="00C872F8" w:rsidP="00D52867">
      <w:pPr>
        <w:keepNext/>
        <w:tabs>
          <w:tab w:val="left" w:pos="6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</w:t>
      </w:r>
      <w:r w:rsidRPr="00D52867">
        <w:rPr>
          <w:rFonts w:ascii="Times New Roman" w:hAnsi="Times New Roman"/>
          <w:sz w:val="24"/>
          <w:szCs w:val="24"/>
        </w:rPr>
        <w:softHyphen/>
        <w:t>ждения сходств и различий, дедукции и индукции, группировки, абстрагирования, систематиза</w:t>
      </w:r>
      <w:r w:rsidRPr="00D52867">
        <w:rPr>
          <w:rFonts w:ascii="Times New Roman" w:hAnsi="Times New Roman"/>
          <w:sz w:val="24"/>
          <w:szCs w:val="24"/>
        </w:rPr>
        <w:softHyphen/>
        <w:t>ции, что, несомненно, способствует умственному и речевому развитию. На этой основе разви</w:t>
      </w:r>
      <w:r w:rsidRPr="00D52867">
        <w:rPr>
          <w:rFonts w:ascii="Times New Roman" w:hAnsi="Times New Roman"/>
          <w:sz w:val="24"/>
          <w:szCs w:val="24"/>
        </w:rPr>
        <w:softHyphen/>
        <w:t>вается потребность в постижении языка и речи как предмета изучения, выработке осмысленно</w:t>
      </w:r>
      <w:r w:rsidRPr="00D52867">
        <w:rPr>
          <w:rFonts w:ascii="Times New Roman" w:hAnsi="Times New Roman"/>
          <w:sz w:val="24"/>
          <w:szCs w:val="24"/>
        </w:rPr>
        <w:softHyphen/>
        <w:t>го отношения к употреблению в речи основных единиц языка.</w:t>
      </w:r>
    </w:p>
    <w:p w:rsidR="007101EB" w:rsidRPr="00D52867" w:rsidRDefault="007101EB" w:rsidP="00D52867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01EB" w:rsidRPr="00D52867" w:rsidRDefault="007101EB" w:rsidP="00D52867">
      <w:pPr>
        <w:jc w:val="center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Блок «Литературное чтение. Обучение грамоте» </w:t>
      </w:r>
      <w:r w:rsidR="003372F1" w:rsidRPr="00D52867">
        <w:rPr>
          <w:rFonts w:ascii="Times New Roman" w:hAnsi="Times New Roman"/>
          <w:b/>
          <w:bCs/>
          <w:sz w:val="24"/>
          <w:szCs w:val="24"/>
        </w:rPr>
        <w:t xml:space="preserve">(чтение) </w:t>
      </w:r>
      <w:r w:rsidRPr="00D52867">
        <w:rPr>
          <w:rFonts w:ascii="Times New Roman" w:hAnsi="Times New Roman"/>
          <w:b/>
          <w:bCs/>
          <w:sz w:val="24"/>
          <w:szCs w:val="24"/>
        </w:rPr>
        <w:t>(92 часа)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7796"/>
      </w:tblGrid>
      <w:tr w:rsidR="00F56C8E" w:rsidRPr="00D52867" w:rsidTr="00F56C8E">
        <w:tc>
          <w:tcPr>
            <w:tcW w:w="2093" w:type="dxa"/>
          </w:tcPr>
          <w:p w:rsidR="00F56C8E" w:rsidRPr="00D52867" w:rsidRDefault="00F56C8E" w:rsidP="00D52867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7796" w:type="dxa"/>
          </w:tcPr>
          <w:p w:rsidR="00F56C8E" w:rsidRPr="00D52867" w:rsidRDefault="00F56C8E" w:rsidP="00D52867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программного материала</w:t>
            </w:r>
          </w:p>
        </w:tc>
      </w:tr>
      <w:tr w:rsidR="00F56C8E" w:rsidRPr="00D52867" w:rsidTr="00F56C8E">
        <w:tc>
          <w:tcPr>
            <w:tcW w:w="2093" w:type="dxa"/>
          </w:tcPr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Добукварный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период 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6C8E" w:rsidRPr="00D52867" w:rsidRDefault="00EF44F1" w:rsidP="00EF44F1">
            <w:pPr>
              <w:spacing w:after="0"/>
              <w:jc w:val="both"/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ч.</w:t>
            </w:r>
          </w:p>
        </w:tc>
        <w:tc>
          <w:tcPr>
            <w:tcW w:w="7796" w:type="dxa"/>
          </w:tcPr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Речь (устная и письменная) - общее представление.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Предложение и слово. Членение речи на предложения, предложения на слова, слова на слоги с использованием графических схем.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Звуки и буквы. 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голоса, слогообразующая роль гласных.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Выделение в словах отдельных звуков (гласных и согласных),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-звуковую структуру.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-звуковыми схемами-моделями.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</w:tc>
      </w:tr>
      <w:tr w:rsidR="00F56C8E" w:rsidRPr="00D52867" w:rsidTr="00F56C8E">
        <w:tc>
          <w:tcPr>
            <w:tcW w:w="2093" w:type="dxa"/>
          </w:tcPr>
          <w:p w:rsidR="00EF44F1" w:rsidRPr="00D52867" w:rsidRDefault="00F56C8E" w:rsidP="00EF44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БУКВАРНЫЙ (ОСНОВНОЙ) ПЕРИОД</w:t>
            </w:r>
          </w:p>
          <w:p w:rsidR="00F56C8E" w:rsidRPr="00D52867" w:rsidRDefault="00EF44F1" w:rsidP="00D528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65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</w:pPr>
          </w:p>
        </w:tc>
        <w:tc>
          <w:tcPr>
            <w:tcW w:w="7796" w:type="dxa"/>
          </w:tcPr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 </w:t>
            </w:r>
            <w:r w:rsidRPr="00D528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Обучение чтению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Согласные и гласные звуки и буквы, ознакомление со способами обозначения твердости и мягкости согласных.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Чтение слогов-слияний с ориентировкой на гласную букву, чтение слогов с изученными буквами.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из букв и слогов разрезной азбуки слов (после предварительного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-звукового анализа, а затем и без него), их чтение,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правилами гигиены чтения.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 </w:t>
            </w:r>
            <w:r w:rsidRPr="00D528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устной речи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Совершенствование произношения слов, особенно сложных по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-звуковой структуре, в соответствии с нормам</w:t>
            </w:r>
            <w:proofErr w:type="gram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и-</w:t>
            </w:r>
            <w:proofErr w:type="gram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орфоэпии, с соблюдением ударения. Правильное произнесение всех звуков родного языка, особенно различение на слух, верное употребление сходных </w:t>
            </w: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звуков, наиболее часто смешиваемых детьми: л - </w:t>
            </w:r>
            <w:proofErr w:type="gram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gram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, с - з, щ - ж, п- б, с - ш и т. д. (изолированное произнесение в словах, фразах и скороговорках).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Исправление недостатков произнесения некоторых звуков, обусловленных отклонениями в речевом развитии детей.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Пересказ знакомой сказки или небольшого рассказа без пропусков, повторений и перестановок частей текста (по вопросам учителя).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Ответы на вопросы по прочитанным предложениям и текстам.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Рисование с помощью учителя словесной картинки с использованием нескольких прочитанных слов, объединенных ситуативно. </w:t>
            </w:r>
            <w:proofErr w:type="gram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Дополнение сюжета, самостоятельное придумывание событий, предшествующих изображенным или последующих.</w:t>
            </w:r>
            <w:proofErr w:type="gramEnd"/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рассказов о простых случаях из собственной жизни по аналогии с прочитанным, по сюжету, предложенному учителем.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Развернутое объяснение загадок, заучивание наизусть стихотворений,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потешек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, песенок, считалок и воспроизведение их с соблюдением интонации, диктуемой содержанием.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внимательного, доброжелательного отношения к ответам и рассказам других детей.</w:t>
            </w:r>
          </w:p>
          <w:p w:rsidR="00F56C8E" w:rsidRPr="00D52867" w:rsidRDefault="00F56C8E" w:rsidP="00D52867">
            <w:pPr>
              <w:autoSpaceDE w:val="0"/>
              <w:autoSpaceDN w:val="0"/>
              <w:adjustRightInd w:val="0"/>
              <w:spacing w:before="240" w:after="120"/>
              <w:jc w:val="center"/>
              <w:rPr>
                <w:rFonts w:ascii="Times New Roman" w:hAnsi="Times New Roman"/>
                <w:b/>
                <w:bCs/>
                <w:spacing w:val="45"/>
                <w:sz w:val="24"/>
                <w:szCs w:val="24"/>
              </w:rPr>
            </w:pPr>
          </w:p>
        </w:tc>
      </w:tr>
      <w:tr w:rsidR="00F56C8E" w:rsidRPr="00D52867" w:rsidTr="00F56C8E">
        <w:tc>
          <w:tcPr>
            <w:tcW w:w="2093" w:type="dxa"/>
          </w:tcPr>
          <w:p w:rsidR="00EF44F1" w:rsidRPr="00D52867" w:rsidRDefault="00F56C8E" w:rsidP="00EF44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ПОСЛЕБУКВАР</w:t>
            </w:r>
            <w:r w:rsidRPr="00D528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НЫЙ ПЕРИОД. 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8 ч.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Обобщение, систематизация, закрепление знаний, умений и навыков, </w:t>
            </w: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приобретенных в процессе обучения грамоте.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1. Круг произведений для чтения.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Барто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природе, о детях, о труде, о Родине и др.; совершенствование навыка чтения.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Первоначальное знакомство детей с различными литературными жанрами (стихи, рассказы, сказки; </w:t>
            </w:r>
            <w:proofErr w:type="spell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, загадки, пословицы и др.)    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Совместное (коллективное ив группе), индивидуальное и семейное чтение произведений классиков отечественной и зарубежной литературы.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2. Развитие способности полноценного восприятия художественных произведений..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3. Развитие способностей воспринимать красоту окружающего мира в процессе общения с природой, миром материальной культуры и искусством.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Развитие умения читать текст выразительно, передавать свое отношение к </w:t>
            </w:r>
            <w:proofErr w:type="gramStart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прочитанному</w:t>
            </w:r>
            <w:proofErr w:type="gramEnd"/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56C8E" w:rsidRPr="00D52867" w:rsidRDefault="00F56C8E" w:rsidP="00D52867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color w:val="000000"/>
                <w:sz w:val="24"/>
                <w:szCs w:val="24"/>
              </w:rPr>
              <w:t>Умение читать стихи, скороговорки с различными подтекстами, с различной интонацией.</w:t>
            </w:r>
          </w:p>
        </w:tc>
      </w:tr>
    </w:tbl>
    <w:p w:rsidR="007101EB" w:rsidRPr="00D52867" w:rsidRDefault="007101EB" w:rsidP="00D52867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01EB" w:rsidRPr="00D52867" w:rsidRDefault="007101EB" w:rsidP="00D5286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>Блок «Литературное чтение» (40 часов)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>Виды речевой и читательской деятельности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Слушание. </w:t>
      </w:r>
      <w:r w:rsidRPr="00D52867">
        <w:rPr>
          <w:rFonts w:ascii="Times New Roman" w:hAnsi="Times New Roman"/>
          <w:sz w:val="24"/>
          <w:szCs w:val="24"/>
        </w:rPr>
        <w:t xml:space="preserve">Восприятие на слух звучащей речи (высказывание собеседника, слушание различных текстов). </w:t>
      </w:r>
      <w:proofErr w:type="gramStart"/>
      <w:r w:rsidRPr="00D52867">
        <w:rPr>
          <w:rFonts w:ascii="Times New Roman" w:hAnsi="Times New Roman"/>
          <w:sz w:val="24"/>
          <w:szCs w:val="24"/>
        </w:rPr>
        <w:t>Адекватное понимание содержания звучащей речи, умение отвечать на вопросы по содержанию прослушанного произведения, определение последовательности со</w:t>
      </w:r>
      <w:r w:rsidRPr="00D52867">
        <w:rPr>
          <w:rFonts w:ascii="Times New Roman" w:hAnsi="Times New Roman"/>
          <w:sz w:val="24"/>
          <w:szCs w:val="24"/>
        </w:rPr>
        <w:softHyphen/>
        <w:t>бытий, осознание цели речевого высказывания, умение задавать вопросы по прослушанному учебному, научно-познавательному и художественному произведениям.</w:t>
      </w:r>
      <w:proofErr w:type="gramEnd"/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Развитие умения наблюдать за выразительностью речи, за особенностью авторского стиля.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Чтение. </w:t>
      </w:r>
      <w:r w:rsidRPr="00D52867">
        <w:rPr>
          <w:rFonts w:ascii="Times New Roman" w:hAnsi="Times New Roman"/>
          <w:i/>
          <w:iCs/>
          <w:sz w:val="24"/>
          <w:szCs w:val="24"/>
        </w:rPr>
        <w:t xml:space="preserve">Чтение вслух. </w:t>
      </w:r>
      <w:r w:rsidRPr="00D52867">
        <w:rPr>
          <w:rFonts w:ascii="Times New Roman" w:hAnsi="Times New Roman"/>
          <w:sz w:val="24"/>
          <w:szCs w:val="24"/>
        </w:rPr>
        <w:t>Ориентация на развитие речевой культуры учащихся, формирова</w:t>
      </w:r>
      <w:r w:rsidRPr="00D52867">
        <w:rPr>
          <w:rFonts w:ascii="Times New Roman" w:hAnsi="Times New Roman"/>
          <w:sz w:val="24"/>
          <w:szCs w:val="24"/>
        </w:rPr>
        <w:softHyphen/>
        <w:t>ние у них коммуникативно-речевых умений и навыков.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 xml:space="preserve">Постепенный переход от </w:t>
      </w:r>
      <w:proofErr w:type="gramStart"/>
      <w:r w:rsidRPr="00D52867">
        <w:rPr>
          <w:rFonts w:ascii="Times New Roman" w:hAnsi="Times New Roman"/>
          <w:sz w:val="24"/>
          <w:szCs w:val="24"/>
        </w:rPr>
        <w:t>слогового</w:t>
      </w:r>
      <w:proofErr w:type="gramEnd"/>
      <w:r w:rsidRPr="00D52867">
        <w:rPr>
          <w:rFonts w:ascii="Times New Roman" w:hAnsi="Times New Roman"/>
          <w:sz w:val="24"/>
          <w:szCs w:val="24"/>
        </w:rPr>
        <w:t xml:space="preserve"> к плавному, осмысленному, правильному чтению це</w:t>
      </w:r>
      <w:r w:rsidRPr="00D52867">
        <w:rPr>
          <w:rFonts w:ascii="Times New Roman" w:hAnsi="Times New Roman"/>
          <w:sz w:val="24"/>
          <w:szCs w:val="24"/>
        </w:rPr>
        <w:softHyphen/>
        <w:t>лыми словами вслух. Темп чтения, позволяющий осознать текст. Постепенное увеличение ско</w:t>
      </w:r>
      <w:r w:rsidRPr="00D52867">
        <w:rPr>
          <w:rFonts w:ascii="Times New Roman" w:hAnsi="Times New Roman"/>
          <w:sz w:val="24"/>
          <w:szCs w:val="24"/>
        </w:rPr>
        <w:softHyphen/>
        <w:t>рости чтения. Соблюдение орфоэпических и интонационных норм чтения. Чтение предложений с интонационным выделением знаков препинания. Понимание смысловых особенностей раз</w:t>
      </w:r>
      <w:r w:rsidRPr="00D52867">
        <w:rPr>
          <w:rFonts w:ascii="Times New Roman" w:hAnsi="Times New Roman"/>
          <w:sz w:val="24"/>
          <w:szCs w:val="24"/>
        </w:rPr>
        <w:softHyphen/>
        <w:t>ных по виду и типу текстов, передача их с помощью интонирования. Развитие поэтического слуха. Воспитание эстетической отзывчивости на произведение. Умение самостоятельно подго</w:t>
      </w:r>
      <w:r w:rsidRPr="00D52867">
        <w:rPr>
          <w:rFonts w:ascii="Times New Roman" w:hAnsi="Times New Roman"/>
          <w:sz w:val="24"/>
          <w:szCs w:val="24"/>
        </w:rPr>
        <w:softHyphen/>
        <w:t>товиться к выразительному чтению небольшого текста (выбрать тон и темп чтения, определить логические ударения и паузы).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lastRenderedPageBreak/>
        <w:t>Развитие умения переходить от чтения вслух к чтению про себя.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i/>
          <w:iCs/>
          <w:sz w:val="24"/>
          <w:szCs w:val="24"/>
        </w:rPr>
        <w:t xml:space="preserve">Чтение про себя. </w:t>
      </w:r>
      <w:r w:rsidRPr="00D52867">
        <w:rPr>
          <w:rFonts w:ascii="Times New Roman" w:hAnsi="Times New Roman"/>
          <w:sz w:val="24"/>
          <w:szCs w:val="24"/>
        </w:rPr>
        <w:t>Осознание смысла произведения при чтении про себя (доступных по объёму и жанру произведений). Определение вида чтения (изучающее, ознакомительное, вы</w:t>
      </w:r>
      <w:r w:rsidRPr="00D52867">
        <w:rPr>
          <w:rFonts w:ascii="Times New Roman" w:hAnsi="Times New Roman"/>
          <w:sz w:val="24"/>
          <w:szCs w:val="24"/>
        </w:rPr>
        <w:softHyphen/>
        <w:t>борочное), умение находить в тексте необходимую информацию, понимать её особенности.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Работа с разными видами текста. </w:t>
      </w:r>
      <w:r w:rsidRPr="00D52867">
        <w:rPr>
          <w:rFonts w:ascii="Times New Roman" w:hAnsi="Times New Roman"/>
          <w:sz w:val="24"/>
          <w:szCs w:val="24"/>
        </w:rPr>
        <w:t>Общее представление о разных видах текста: худо</w:t>
      </w:r>
      <w:r w:rsidRPr="00D52867">
        <w:rPr>
          <w:rFonts w:ascii="Times New Roman" w:hAnsi="Times New Roman"/>
          <w:sz w:val="24"/>
          <w:szCs w:val="24"/>
        </w:rPr>
        <w:softHyphen/>
        <w:t>жественном, учебном, научно-популярном - и их сравнение. Определение целей создания этих видов текста. Умение ориентироваться в нравственном содержании художественных произведений, осознавать сущность поведения героев.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Самостоятельное определение темы и главной мысли произведения по вопросам и само</w:t>
      </w:r>
      <w:r w:rsidRPr="00D52867">
        <w:rPr>
          <w:rFonts w:ascii="Times New Roman" w:hAnsi="Times New Roman"/>
          <w:sz w:val="24"/>
          <w:szCs w:val="24"/>
        </w:rPr>
        <w:softHyphen/>
        <w:t xml:space="preserve">стоятельное деление текста на смысловые части, их </w:t>
      </w:r>
      <w:proofErr w:type="spellStart"/>
      <w:r w:rsidRPr="00D52867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D52867">
        <w:rPr>
          <w:rFonts w:ascii="Times New Roman" w:hAnsi="Times New Roman"/>
          <w:sz w:val="24"/>
          <w:szCs w:val="24"/>
        </w:rPr>
        <w:t>. Умение работать с раз</w:t>
      </w:r>
      <w:r w:rsidRPr="00D52867">
        <w:rPr>
          <w:rFonts w:ascii="Times New Roman" w:hAnsi="Times New Roman"/>
          <w:sz w:val="24"/>
          <w:szCs w:val="24"/>
        </w:rPr>
        <w:softHyphen/>
        <w:t>ными видами информации.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Участие в коллективном обсуждении: умение отвечать на вопросы, выступать по теме, слушать выступления товарищей, дополнять ответы по ходу беседы, используя текст. Привле</w:t>
      </w:r>
      <w:r w:rsidRPr="00D52867">
        <w:rPr>
          <w:rFonts w:ascii="Times New Roman" w:hAnsi="Times New Roman"/>
          <w:sz w:val="24"/>
          <w:szCs w:val="24"/>
        </w:rPr>
        <w:softHyphen/>
        <w:t>чение справочных и иллюстративно-изобразительных материалов.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Библиографическая культура. </w:t>
      </w:r>
      <w:r w:rsidRPr="00D52867">
        <w:rPr>
          <w:rFonts w:ascii="Times New Roman" w:hAnsi="Times New Roman"/>
          <w:sz w:val="24"/>
          <w:szCs w:val="24"/>
        </w:rPr>
        <w:t>Книга как особый вид искусства. Книга как источник не</w:t>
      </w:r>
      <w:r w:rsidRPr="00D52867">
        <w:rPr>
          <w:rFonts w:ascii="Times New Roman" w:hAnsi="Times New Roman"/>
          <w:sz w:val="24"/>
          <w:szCs w:val="24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D52867">
        <w:rPr>
          <w:rFonts w:ascii="Times New Roman" w:hAnsi="Times New Roman"/>
          <w:sz w:val="24"/>
          <w:szCs w:val="24"/>
        </w:rPr>
        <w:softHyphen/>
        <w:t>тульный лист, аннотация, иллюстрации.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Самостоятельный выбор книг на основе рекомендательного списка, алфавитного и тема</w:t>
      </w:r>
      <w:r w:rsidRPr="00D52867">
        <w:rPr>
          <w:rFonts w:ascii="Times New Roman" w:hAnsi="Times New Roman"/>
          <w:sz w:val="24"/>
          <w:szCs w:val="24"/>
        </w:rPr>
        <w:softHyphen/>
        <w:t>тического каталога. Самостоятельное пользование соответствующими возрасту словарями и другой справочной литературой.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Работа с текстом художественного произведения. </w:t>
      </w:r>
      <w:r w:rsidRPr="00D52867">
        <w:rPr>
          <w:rFonts w:ascii="Times New Roman" w:hAnsi="Times New Roman"/>
          <w:sz w:val="24"/>
          <w:szCs w:val="24"/>
        </w:rPr>
        <w:t>Определение особенностей художе</w:t>
      </w:r>
      <w:r w:rsidRPr="00D52867">
        <w:rPr>
          <w:rFonts w:ascii="Times New Roman" w:hAnsi="Times New Roman"/>
          <w:sz w:val="24"/>
          <w:szCs w:val="24"/>
        </w:rPr>
        <w:softHyphen/>
        <w:t>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Понимание нравственно-эстетического содержания прочитанного произведения, осозна</w:t>
      </w:r>
      <w:r w:rsidRPr="00D52867">
        <w:rPr>
          <w:rFonts w:ascii="Times New Roman" w:hAnsi="Times New Roman"/>
          <w:sz w:val="24"/>
          <w:szCs w:val="24"/>
        </w:rPr>
        <w:softHyphen/>
        <w:t>ние мотивации поведения героев, анализ поступков героев с точки зрения норм морали. Осо</w:t>
      </w:r>
      <w:r w:rsidRPr="00D52867">
        <w:rPr>
          <w:rFonts w:ascii="Times New Roman" w:hAnsi="Times New Roman"/>
          <w:sz w:val="24"/>
          <w:szCs w:val="24"/>
        </w:rPr>
        <w:softHyphen/>
        <w:t>знание понятия «Родина», представления о проявлении любви к Родине в литературе разных народов (на примере народов России).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Характеристика героя произведения с использованием художественно-выразительных средств данного текста. Нахождение в тексте слов и выражений, характеризующих героя и со</w:t>
      </w:r>
      <w:r w:rsidRPr="00D52867">
        <w:rPr>
          <w:rFonts w:ascii="Times New Roman" w:hAnsi="Times New Roman"/>
          <w:sz w:val="24"/>
          <w:szCs w:val="24"/>
        </w:rPr>
        <w:softHyphen/>
        <w:t>бытия. Анализ (с помощью учителя) поступка персонажа и его мотивов. Сопоставление поступ</w:t>
      </w:r>
      <w:r w:rsidRPr="00D52867">
        <w:rPr>
          <w:rFonts w:ascii="Times New Roman" w:hAnsi="Times New Roman"/>
          <w:sz w:val="24"/>
          <w:szCs w:val="24"/>
        </w:rPr>
        <w:softHyphen/>
        <w:t>ков героев по аналогии или по контрасту. Характеристика героя произведения: портрет, харак</w:t>
      </w:r>
      <w:r w:rsidRPr="00D52867">
        <w:rPr>
          <w:rFonts w:ascii="Times New Roman" w:hAnsi="Times New Roman"/>
          <w:sz w:val="24"/>
          <w:szCs w:val="24"/>
        </w:rPr>
        <w:softHyphen/>
        <w:t>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 xml:space="preserve">Освоение разных видов пересказа художественного текста: </w:t>
      </w:r>
      <w:proofErr w:type="gramStart"/>
      <w:r w:rsidRPr="00D52867">
        <w:rPr>
          <w:rFonts w:ascii="Times New Roman" w:hAnsi="Times New Roman"/>
          <w:sz w:val="24"/>
          <w:szCs w:val="24"/>
        </w:rPr>
        <w:t>подробный</w:t>
      </w:r>
      <w:proofErr w:type="gramEnd"/>
      <w:r w:rsidRPr="00D52867">
        <w:rPr>
          <w:rFonts w:ascii="Times New Roman" w:hAnsi="Times New Roman"/>
          <w:sz w:val="24"/>
          <w:szCs w:val="24"/>
        </w:rPr>
        <w:t>, выборочный и краткий (передача основных мыслей).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lastRenderedPageBreak/>
        <w:t xml:space="preserve">Подробный пересказ текста (деление текста на части, определение главной мысли каждой части и всего текста, </w:t>
      </w:r>
      <w:proofErr w:type="spellStart"/>
      <w:r w:rsidRPr="00D52867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 каждой части и всего текста). Определение главной мыс</w:t>
      </w:r>
      <w:r w:rsidRPr="00D52867">
        <w:rPr>
          <w:rFonts w:ascii="Times New Roman" w:hAnsi="Times New Roman"/>
          <w:sz w:val="24"/>
          <w:szCs w:val="24"/>
        </w:rPr>
        <w:softHyphen/>
        <w:t xml:space="preserve">ли фрагмента, выделение опорных или ключевых слов, </w:t>
      </w:r>
      <w:proofErr w:type="spellStart"/>
      <w:r w:rsidRPr="00D52867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D52867">
        <w:rPr>
          <w:rFonts w:ascii="Times New Roman" w:hAnsi="Times New Roman"/>
          <w:sz w:val="24"/>
          <w:szCs w:val="24"/>
        </w:rPr>
        <w:t>; план (в виде назывных предложений из текста, в виде вопросов, в виде самостоятельно сформулированных высказы</w:t>
      </w:r>
      <w:r w:rsidRPr="00D52867">
        <w:rPr>
          <w:rFonts w:ascii="Times New Roman" w:hAnsi="Times New Roman"/>
          <w:sz w:val="24"/>
          <w:szCs w:val="24"/>
        </w:rPr>
        <w:softHyphen/>
        <w:t>ваний) и на его основе подробный пересказ всего текста.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Развитие наблюдательности при чтении поэтических текстов. Развитие умения предвос</w:t>
      </w:r>
      <w:r w:rsidRPr="00D52867">
        <w:rPr>
          <w:rFonts w:ascii="Times New Roman" w:hAnsi="Times New Roman"/>
          <w:sz w:val="24"/>
          <w:szCs w:val="24"/>
        </w:rPr>
        <w:softHyphen/>
        <w:t>хищать (предвидеть) ход развития сюжета, последовательности событий.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Работа с научно-популярным, учебным и другими текстами. </w:t>
      </w:r>
      <w:r w:rsidRPr="00D52867">
        <w:rPr>
          <w:rFonts w:ascii="Times New Roman" w:hAnsi="Times New Roman"/>
          <w:sz w:val="24"/>
          <w:szCs w:val="24"/>
        </w:rPr>
        <w:t>Понимание заглавия про</w:t>
      </w:r>
      <w:r w:rsidRPr="00D52867">
        <w:rPr>
          <w:rFonts w:ascii="Times New Roman" w:hAnsi="Times New Roman"/>
          <w:sz w:val="24"/>
          <w:szCs w:val="24"/>
        </w:rPr>
        <w:softHyphen/>
        <w:t xml:space="preserve">изведения, его адекватного соотношения с содержанием. Определение особенностей учебного и научно-популярного текстов (передача информации). Знакомство с простейшими приёмами анализа различных видов текста: установление причинно-следственных связей, определение главной мысли текста. Деление текста на части. Определение </w:t>
      </w:r>
      <w:proofErr w:type="spellStart"/>
      <w:r w:rsidRPr="00D52867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D52867">
        <w:rPr>
          <w:rFonts w:ascii="Times New Roman" w:hAnsi="Times New Roman"/>
          <w:sz w:val="24"/>
          <w:szCs w:val="24"/>
        </w:rPr>
        <w:t>. Ключевые или опор</w:t>
      </w:r>
      <w:r w:rsidRPr="00D52867">
        <w:rPr>
          <w:rFonts w:ascii="Times New Roman" w:hAnsi="Times New Roman"/>
          <w:sz w:val="24"/>
          <w:szCs w:val="24"/>
        </w:rPr>
        <w:softHyphen/>
        <w:t>ные слова. Построение алгоритма деятельности по воспроизведению текста. Воспроизведение текста с опорой на ключевые слова, модель, схему. Подробный пересказ текста. Краткий пере</w:t>
      </w:r>
      <w:r w:rsidRPr="00D52867">
        <w:rPr>
          <w:rFonts w:ascii="Times New Roman" w:hAnsi="Times New Roman"/>
          <w:sz w:val="24"/>
          <w:szCs w:val="24"/>
        </w:rPr>
        <w:softHyphen/>
        <w:t>сказ текста (выделение главного в содержании текста). Умение работать с учебными задания</w:t>
      </w:r>
      <w:r w:rsidRPr="00D52867">
        <w:rPr>
          <w:rFonts w:ascii="Times New Roman" w:hAnsi="Times New Roman"/>
          <w:sz w:val="24"/>
          <w:szCs w:val="24"/>
        </w:rPr>
        <w:softHyphen/>
        <w:t>ми, обобщающими вопросами и справочным материалом.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Умение говорить (культура речевого общения). </w:t>
      </w:r>
      <w:r w:rsidRPr="00D52867">
        <w:rPr>
          <w:rFonts w:ascii="Times New Roman" w:hAnsi="Times New Roman"/>
          <w:sz w:val="24"/>
          <w:szCs w:val="24"/>
        </w:rPr>
        <w:t>Осознание диалога как вида речи. Осо</w:t>
      </w:r>
      <w:r w:rsidRPr="00D52867">
        <w:rPr>
          <w:rFonts w:ascii="Times New Roman" w:hAnsi="Times New Roman"/>
          <w:sz w:val="24"/>
          <w:szCs w:val="24"/>
        </w:rPr>
        <w:softHyphen/>
        <w:t>бенности диалогического общения: умение понимать вопросы, отвечать на них и самостоятель</w:t>
      </w:r>
      <w:r w:rsidRPr="00D52867">
        <w:rPr>
          <w:rFonts w:ascii="Times New Roman" w:hAnsi="Times New Roman"/>
          <w:sz w:val="24"/>
          <w:szCs w:val="24"/>
        </w:rPr>
        <w:softHyphen/>
        <w:t>но задавать вопросы по тексту; внимательно выслушивать, не перебивая, собеседника и в веж</w:t>
      </w:r>
      <w:r w:rsidRPr="00D52867">
        <w:rPr>
          <w:rFonts w:ascii="Times New Roman" w:hAnsi="Times New Roman"/>
          <w:sz w:val="24"/>
          <w:szCs w:val="24"/>
        </w:rPr>
        <w:softHyphen/>
        <w:t>ливой форме высказывать свою точку зрения по обсуждаемому произведению (художествен</w:t>
      </w:r>
      <w:r w:rsidRPr="00D52867">
        <w:rPr>
          <w:rFonts w:ascii="Times New Roman" w:hAnsi="Times New Roman"/>
          <w:sz w:val="24"/>
          <w:szCs w:val="24"/>
        </w:rPr>
        <w:softHyphen/>
        <w:t>ному, учебному, научно-познавательному). Умение проявлять доброжелательность к собесед</w:t>
      </w:r>
      <w:r w:rsidRPr="00D52867">
        <w:rPr>
          <w:rFonts w:ascii="Times New Roman" w:hAnsi="Times New Roman"/>
          <w:sz w:val="24"/>
          <w:szCs w:val="24"/>
        </w:rPr>
        <w:softHyphen/>
        <w:t>нику. Доказательство собственной точки зрения с опорой на текст или личный опыт. Использо</w:t>
      </w:r>
      <w:r w:rsidRPr="00D52867">
        <w:rPr>
          <w:rFonts w:ascii="Times New Roman" w:hAnsi="Times New Roman"/>
          <w:sz w:val="24"/>
          <w:szCs w:val="24"/>
        </w:rPr>
        <w:softHyphen/>
        <w:t>вание норм речевого этикета в процессе общения. Знакомство с особенностями национального этикета на основе литературных произведений.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Работа со словом (распознавать прямое и переносное значение слов, их многозначность), целенаправленное пополнение активного словарного запаса. Работа со словарями.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Умение построить монологическое речевое высказывание небольшого объёма с опорой на авторский текст, по предложенной теме или в форме ответа на вопрос. Формирование грамматически правильной речи, ее эмоциональной выразительности и содержательности. Отраже</w:t>
      </w:r>
      <w:r w:rsidRPr="00D52867">
        <w:rPr>
          <w:rFonts w:ascii="Times New Roman" w:hAnsi="Times New Roman"/>
          <w:sz w:val="24"/>
          <w:szCs w:val="24"/>
        </w:rPr>
        <w:softHyphen/>
        <w:t>ние основной мысли текста в высказывании. Передача содержания прочитанного или прослу</w:t>
      </w:r>
      <w:r w:rsidRPr="00D52867">
        <w:rPr>
          <w:rFonts w:ascii="Times New Roman" w:hAnsi="Times New Roman"/>
          <w:sz w:val="24"/>
          <w:szCs w:val="24"/>
        </w:rPr>
        <w:softHyphen/>
        <w:t>шанного с учётом специфики научно-популярного, учебного и художественного текстов. Пере</w:t>
      </w:r>
      <w:r w:rsidRPr="00D52867">
        <w:rPr>
          <w:rFonts w:ascii="Times New Roman" w:hAnsi="Times New Roman"/>
          <w:sz w:val="24"/>
          <w:szCs w:val="24"/>
        </w:rPr>
        <w:softHyphen/>
        <w:t>дача впечатлений (из повседневной жизни, на основе художественного произведения или про</w:t>
      </w:r>
      <w:r w:rsidRPr="00D52867">
        <w:rPr>
          <w:rFonts w:ascii="Times New Roman" w:hAnsi="Times New Roman"/>
          <w:sz w:val="24"/>
          <w:szCs w:val="24"/>
        </w:rPr>
        <w:softHyphen/>
        <w:t>изведения изобразительного искусства) в рассказе (описание, рассуждение, повествование). Самостоятельное построение плана собственного высказывания. Отбор и использование выра</w:t>
      </w:r>
      <w:r w:rsidRPr="00D52867">
        <w:rPr>
          <w:rFonts w:ascii="Times New Roman" w:hAnsi="Times New Roman"/>
          <w:sz w:val="24"/>
          <w:szCs w:val="24"/>
        </w:rPr>
        <w:softHyphen/>
        <w:t>зительных средств (синонимы, антонимы, сравнения) с учётом особенностей монологического высказывания.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Устное сочинение как продолжение прочитанного произведения, отдельных его сюжетных линий, короткий рассказ по рисункам либо на заданную тему.</w:t>
      </w:r>
    </w:p>
    <w:p w:rsidR="007101EB" w:rsidRPr="00D52867" w:rsidRDefault="007101EB" w:rsidP="00D52867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>Круг детского чтения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lastRenderedPageBreak/>
        <w:t xml:space="preserve">«Жили-были буквы». </w:t>
      </w:r>
      <w:r w:rsidRPr="00D52867">
        <w:rPr>
          <w:rFonts w:ascii="Times New Roman" w:hAnsi="Times New Roman"/>
          <w:sz w:val="24"/>
          <w:szCs w:val="24"/>
        </w:rPr>
        <w:t xml:space="preserve">Стихотворения В. Данько, С. Чёрного, С. Маршака. Литературные сказки И. </w:t>
      </w:r>
      <w:proofErr w:type="spellStart"/>
      <w:r w:rsidRPr="00D52867">
        <w:rPr>
          <w:rFonts w:ascii="Times New Roman" w:hAnsi="Times New Roman"/>
          <w:sz w:val="24"/>
          <w:szCs w:val="24"/>
        </w:rPr>
        <w:t>Токмаковой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, Ф. Кривина. Стихотворения Г. Сапгира, М. </w:t>
      </w:r>
      <w:proofErr w:type="spellStart"/>
      <w:r w:rsidRPr="00D52867">
        <w:rPr>
          <w:rFonts w:ascii="Times New Roman" w:hAnsi="Times New Roman"/>
          <w:sz w:val="24"/>
          <w:szCs w:val="24"/>
        </w:rPr>
        <w:t>Бородицкой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, И. </w:t>
      </w:r>
      <w:proofErr w:type="spellStart"/>
      <w:r w:rsidRPr="00D52867">
        <w:rPr>
          <w:rFonts w:ascii="Times New Roman" w:hAnsi="Times New Roman"/>
          <w:sz w:val="24"/>
          <w:szCs w:val="24"/>
        </w:rPr>
        <w:t>Гамазковой</w:t>
      </w:r>
      <w:proofErr w:type="spellEnd"/>
      <w:r w:rsidRPr="00D52867">
        <w:rPr>
          <w:rFonts w:ascii="Times New Roman" w:hAnsi="Times New Roman"/>
          <w:sz w:val="24"/>
          <w:szCs w:val="24"/>
        </w:rPr>
        <w:t>, Е. Григорьевой.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«Сказки, загадки, небылицы». </w:t>
      </w:r>
      <w:r w:rsidRPr="00D52867">
        <w:rPr>
          <w:rFonts w:ascii="Times New Roman" w:hAnsi="Times New Roman"/>
          <w:sz w:val="24"/>
          <w:szCs w:val="24"/>
        </w:rPr>
        <w:t>Сказки авторские и народные. «Курочка Ряба». «Тере</w:t>
      </w:r>
      <w:r w:rsidRPr="00D52867">
        <w:rPr>
          <w:rFonts w:ascii="Times New Roman" w:hAnsi="Times New Roman"/>
          <w:sz w:val="24"/>
          <w:szCs w:val="24"/>
        </w:rPr>
        <w:softHyphen/>
        <w:t>мок». «Рукавичка». «Петух и собака». Загадки.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 xml:space="preserve">Песенки. Русские народные песенки. Английские народные песенки. </w:t>
      </w:r>
      <w:proofErr w:type="spellStart"/>
      <w:r w:rsidRPr="00D52867">
        <w:rPr>
          <w:rFonts w:ascii="Times New Roman" w:hAnsi="Times New Roman"/>
          <w:sz w:val="24"/>
          <w:szCs w:val="24"/>
        </w:rPr>
        <w:t>Потешки</w:t>
      </w:r>
      <w:proofErr w:type="spellEnd"/>
      <w:r w:rsidRPr="00D52867">
        <w:rPr>
          <w:rFonts w:ascii="Times New Roman" w:hAnsi="Times New Roman"/>
          <w:sz w:val="24"/>
          <w:szCs w:val="24"/>
        </w:rPr>
        <w:t>. Небылицы. Сказки К. Ушинского и Л. Толстого. Сказки А.С. Пушкина.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«Апрель, апрель. Звенит капель!». </w:t>
      </w:r>
      <w:r w:rsidRPr="00D52867">
        <w:rPr>
          <w:rFonts w:ascii="Times New Roman" w:hAnsi="Times New Roman"/>
          <w:sz w:val="24"/>
          <w:szCs w:val="24"/>
        </w:rPr>
        <w:t xml:space="preserve">Лирические стихотворения А. </w:t>
      </w:r>
      <w:proofErr w:type="spellStart"/>
      <w:r w:rsidRPr="00D52867">
        <w:rPr>
          <w:rFonts w:ascii="Times New Roman" w:hAnsi="Times New Roman"/>
          <w:sz w:val="24"/>
          <w:szCs w:val="24"/>
        </w:rPr>
        <w:t>Майкова</w:t>
      </w:r>
      <w:proofErr w:type="spellEnd"/>
      <w:r w:rsidRPr="00D52867">
        <w:rPr>
          <w:rFonts w:ascii="Times New Roman" w:hAnsi="Times New Roman"/>
          <w:sz w:val="24"/>
          <w:szCs w:val="24"/>
        </w:rPr>
        <w:t>, А. Плещеева, Т. Белозёрова, С. Маршака. Литературные загадки.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«И в шутку и всерьёз». </w:t>
      </w:r>
      <w:r w:rsidRPr="00D52867">
        <w:rPr>
          <w:rFonts w:ascii="Times New Roman" w:hAnsi="Times New Roman"/>
          <w:sz w:val="24"/>
          <w:szCs w:val="24"/>
        </w:rPr>
        <w:t xml:space="preserve">Весёлые стихи для детей И. </w:t>
      </w:r>
      <w:proofErr w:type="spellStart"/>
      <w:r w:rsidRPr="00D52867">
        <w:rPr>
          <w:rFonts w:ascii="Times New Roman" w:hAnsi="Times New Roman"/>
          <w:sz w:val="24"/>
          <w:szCs w:val="24"/>
        </w:rPr>
        <w:t>Токмаковой</w:t>
      </w:r>
      <w:proofErr w:type="spellEnd"/>
      <w:r w:rsidRPr="00D52867">
        <w:rPr>
          <w:rFonts w:ascii="Times New Roman" w:hAnsi="Times New Roman"/>
          <w:sz w:val="24"/>
          <w:szCs w:val="24"/>
        </w:rPr>
        <w:t>, Г. Кружкова, К. Чуков</w:t>
      </w:r>
      <w:r w:rsidRPr="00D52867">
        <w:rPr>
          <w:rFonts w:ascii="Times New Roman" w:hAnsi="Times New Roman"/>
          <w:sz w:val="24"/>
          <w:szCs w:val="24"/>
        </w:rPr>
        <w:softHyphen/>
        <w:t xml:space="preserve">ского, О. </w:t>
      </w:r>
      <w:proofErr w:type="spellStart"/>
      <w:r w:rsidRPr="00D52867">
        <w:rPr>
          <w:rFonts w:ascii="Times New Roman" w:hAnsi="Times New Roman"/>
          <w:sz w:val="24"/>
          <w:szCs w:val="24"/>
        </w:rPr>
        <w:t>Дриза</w:t>
      </w:r>
      <w:proofErr w:type="spellEnd"/>
      <w:r w:rsidRPr="00D52867">
        <w:rPr>
          <w:rFonts w:ascii="Times New Roman" w:hAnsi="Times New Roman"/>
          <w:sz w:val="24"/>
          <w:szCs w:val="24"/>
        </w:rPr>
        <w:t>, О. Григорьева, И. Пивоварова, Т. Собакина. Юмористические рассказы для де</w:t>
      </w:r>
      <w:r w:rsidRPr="00D52867">
        <w:rPr>
          <w:rFonts w:ascii="Times New Roman" w:hAnsi="Times New Roman"/>
          <w:sz w:val="24"/>
          <w:szCs w:val="24"/>
        </w:rPr>
        <w:softHyphen/>
        <w:t xml:space="preserve">тей Я. Тайца, Н. Артюховой, М. </w:t>
      </w:r>
      <w:proofErr w:type="spellStart"/>
      <w:r w:rsidRPr="00D52867">
        <w:rPr>
          <w:rFonts w:ascii="Times New Roman" w:hAnsi="Times New Roman"/>
          <w:sz w:val="24"/>
          <w:szCs w:val="24"/>
        </w:rPr>
        <w:t>Пляцковского</w:t>
      </w:r>
      <w:proofErr w:type="spellEnd"/>
      <w:r w:rsidRPr="00D52867">
        <w:rPr>
          <w:rFonts w:ascii="Times New Roman" w:hAnsi="Times New Roman"/>
          <w:sz w:val="24"/>
          <w:szCs w:val="24"/>
        </w:rPr>
        <w:t>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«Я и мои друзья». </w:t>
      </w:r>
      <w:r w:rsidRPr="00D52867">
        <w:rPr>
          <w:rFonts w:ascii="Times New Roman" w:hAnsi="Times New Roman"/>
          <w:sz w:val="24"/>
          <w:szCs w:val="24"/>
        </w:rPr>
        <w:t xml:space="preserve">Рассказы о детях Ю. Ермолаева, М. </w:t>
      </w:r>
      <w:proofErr w:type="spellStart"/>
      <w:r w:rsidRPr="00D52867">
        <w:rPr>
          <w:rFonts w:ascii="Times New Roman" w:hAnsi="Times New Roman"/>
          <w:sz w:val="24"/>
          <w:szCs w:val="24"/>
        </w:rPr>
        <w:t>Пляцковского</w:t>
      </w:r>
      <w:proofErr w:type="spellEnd"/>
      <w:r w:rsidRPr="00D52867">
        <w:rPr>
          <w:rFonts w:ascii="Times New Roman" w:hAnsi="Times New Roman"/>
          <w:sz w:val="24"/>
          <w:szCs w:val="24"/>
        </w:rPr>
        <w:t>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 xml:space="preserve">Стихотворения Е. Благининой, В. Орлова, С. Михалкова, Р. </w:t>
      </w:r>
      <w:proofErr w:type="spellStart"/>
      <w:r w:rsidRPr="00D52867">
        <w:rPr>
          <w:rFonts w:ascii="Times New Roman" w:hAnsi="Times New Roman"/>
          <w:sz w:val="24"/>
          <w:szCs w:val="24"/>
        </w:rPr>
        <w:t>Сефа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, В. </w:t>
      </w:r>
      <w:proofErr w:type="spellStart"/>
      <w:r w:rsidRPr="00D52867">
        <w:rPr>
          <w:rFonts w:ascii="Times New Roman" w:hAnsi="Times New Roman"/>
          <w:sz w:val="24"/>
          <w:szCs w:val="24"/>
        </w:rPr>
        <w:t>Берестова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, И. Пивоваровой, Я. Акима, Ю. </w:t>
      </w:r>
      <w:proofErr w:type="spellStart"/>
      <w:r w:rsidRPr="00D52867">
        <w:rPr>
          <w:rFonts w:ascii="Times New Roman" w:hAnsi="Times New Roman"/>
          <w:sz w:val="24"/>
          <w:szCs w:val="24"/>
        </w:rPr>
        <w:t>Энтина</w:t>
      </w:r>
      <w:proofErr w:type="spellEnd"/>
      <w:r w:rsidRPr="00D52867">
        <w:rPr>
          <w:rFonts w:ascii="Times New Roman" w:hAnsi="Times New Roman"/>
          <w:sz w:val="24"/>
          <w:szCs w:val="24"/>
        </w:rPr>
        <w:t>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«О братьях наших меньших». </w:t>
      </w:r>
      <w:r w:rsidRPr="00D52867">
        <w:rPr>
          <w:rFonts w:ascii="Times New Roman" w:hAnsi="Times New Roman"/>
          <w:sz w:val="24"/>
          <w:szCs w:val="24"/>
        </w:rPr>
        <w:t xml:space="preserve">Стихотворения о животных С. Михалкова, Р. </w:t>
      </w:r>
      <w:proofErr w:type="spellStart"/>
      <w:r w:rsidRPr="00D52867">
        <w:rPr>
          <w:rFonts w:ascii="Times New Roman" w:hAnsi="Times New Roman"/>
          <w:sz w:val="24"/>
          <w:szCs w:val="24"/>
        </w:rPr>
        <w:t>Сефа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, И. </w:t>
      </w:r>
      <w:proofErr w:type="spellStart"/>
      <w:r w:rsidRPr="00D52867">
        <w:rPr>
          <w:rFonts w:ascii="Times New Roman" w:hAnsi="Times New Roman"/>
          <w:sz w:val="24"/>
          <w:szCs w:val="24"/>
        </w:rPr>
        <w:t>Токмаковой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, Г. Сапгира, М. </w:t>
      </w:r>
      <w:proofErr w:type="spellStart"/>
      <w:r w:rsidRPr="00D52867">
        <w:rPr>
          <w:rFonts w:ascii="Times New Roman" w:hAnsi="Times New Roman"/>
          <w:sz w:val="24"/>
          <w:szCs w:val="24"/>
        </w:rPr>
        <w:t>Пляцковского</w:t>
      </w:r>
      <w:proofErr w:type="spellEnd"/>
      <w:r w:rsidRPr="00D52867">
        <w:rPr>
          <w:rFonts w:ascii="Times New Roman" w:hAnsi="Times New Roman"/>
          <w:sz w:val="24"/>
          <w:szCs w:val="24"/>
        </w:rPr>
        <w:t>.</w:t>
      </w:r>
    </w:p>
    <w:p w:rsidR="007101EB" w:rsidRPr="00D52867" w:rsidRDefault="007101EB" w:rsidP="00D52867">
      <w:pPr>
        <w:jc w:val="both"/>
        <w:rPr>
          <w:rFonts w:ascii="Times New Roman" w:hAnsi="Times New Roman"/>
          <w:sz w:val="24"/>
          <w:szCs w:val="24"/>
        </w:rPr>
      </w:pPr>
      <w:r w:rsidRPr="00D52867">
        <w:rPr>
          <w:rFonts w:ascii="Times New Roman" w:hAnsi="Times New Roman"/>
          <w:sz w:val="24"/>
          <w:szCs w:val="24"/>
        </w:rPr>
        <w:t>Рассказы В. Осеевой. Сказки-</w:t>
      </w:r>
      <w:proofErr w:type="spellStart"/>
      <w:r w:rsidRPr="00D52867">
        <w:rPr>
          <w:rFonts w:ascii="Times New Roman" w:hAnsi="Times New Roman"/>
          <w:sz w:val="24"/>
          <w:szCs w:val="24"/>
        </w:rPr>
        <w:t>несказки</w:t>
      </w:r>
      <w:proofErr w:type="spellEnd"/>
      <w:r w:rsidRPr="00D52867">
        <w:rPr>
          <w:rFonts w:ascii="Times New Roman" w:hAnsi="Times New Roman"/>
          <w:sz w:val="24"/>
          <w:szCs w:val="24"/>
        </w:rPr>
        <w:t xml:space="preserve"> Д. Хармса, В. </w:t>
      </w:r>
      <w:proofErr w:type="spellStart"/>
      <w:r w:rsidRPr="00D52867">
        <w:rPr>
          <w:rFonts w:ascii="Times New Roman" w:hAnsi="Times New Roman"/>
          <w:sz w:val="24"/>
          <w:szCs w:val="24"/>
        </w:rPr>
        <w:t>Берестова</w:t>
      </w:r>
      <w:proofErr w:type="spellEnd"/>
      <w:r w:rsidRPr="00D52867">
        <w:rPr>
          <w:rFonts w:ascii="Times New Roman" w:hAnsi="Times New Roman"/>
          <w:sz w:val="24"/>
          <w:szCs w:val="24"/>
        </w:rPr>
        <w:t>, Н. Сладкова</w:t>
      </w:r>
    </w:p>
    <w:p w:rsidR="007101EB" w:rsidRPr="00D52867" w:rsidRDefault="007101EB" w:rsidP="00D52867">
      <w:pPr>
        <w:keepNext/>
        <w:tabs>
          <w:tab w:val="left" w:pos="66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133" w:rsidRPr="00D52867" w:rsidRDefault="00E80133" w:rsidP="00D52867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 xml:space="preserve">Тематическое планирование </w:t>
      </w:r>
    </w:p>
    <w:p w:rsidR="00F56C8E" w:rsidRPr="00D52867" w:rsidRDefault="00F56C8E" w:rsidP="00D52867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2867">
        <w:rPr>
          <w:rFonts w:ascii="Times New Roman" w:hAnsi="Times New Roman"/>
          <w:b/>
          <w:bCs/>
          <w:sz w:val="24"/>
          <w:szCs w:val="24"/>
        </w:rPr>
        <w:t>1 блок - обучение грамоте (чтение) – 92 ч.</w:t>
      </w:r>
    </w:p>
    <w:tbl>
      <w:tblPr>
        <w:tblW w:w="9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4"/>
        <w:gridCol w:w="7634"/>
        <w:gridCol w:w="1760"/>
      </w:tblGrid>
      <w:tr w:rsidR="00F56C8E" w:rsidRPr="00D52867" w:rsidTr="00F56C8E">
        <w:trPr>
          <w:trHeight w:val="837"/>
        </w:trPr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Тема урока (страницы учебника)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Кол.</w:t>
            </w:r>
          </w:p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час.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Знакомство с учебником. Составление рассказа по картинке с.2-3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Речь устная и письменная. Предложение с.4-5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Предложение и слово с.6-7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Слово и слог с.8-9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Слог. Ударение с.10-11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в окружающем мире и речи с.12-13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в словах. Гласные и согласные звуки с.14-15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Слог-слияние с.16-17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9.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Повторение и обобщение пройденного материала с.18-19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10.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[а].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а с.20-21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11.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[а].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а с.22-23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[о].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о  с.24-25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13.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[о].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О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о  с.26-27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14.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[и].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и с.28-29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15.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[и].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и с.30-31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16.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[ы]. Буква ы с.32-33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17.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[ы]. Буква ы с.34-35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18.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[у]. 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У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у с.36-37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19.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 [у]. Буква У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,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у с.38-39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Звуки [н], [н’], буквы </w:t>
            </w:r>
            <w:proofErr w:type="spell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,н</w:t>
            </w:r>
            <w:proofErr w:type="spellEnd"/>
            <w:proofErr w:type="gramEnd"/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21.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[н], [н’], буквы Н, н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[с], [c’],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С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с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23.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[с], [c’],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С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с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24.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[к], [к’],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К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к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[к], [к’],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К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к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26.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[т], [т’],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Т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т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27.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[т], [т’],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Т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т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28.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29.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л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], [л’], буквы Л, л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30.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л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], [л’], буквы Л, л</w:t>
            </w:r>
            <w:r w:rsidR="0046683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31.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Повторение и закрепление изученного материала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], [р’],буквы Р, р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33.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], [р’], буквы Р, р (закрепление)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34.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[в], [в’],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В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в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[в], [в’],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В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в 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36.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Повторение  и закрепление  изученного   материала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37.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Гласные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Е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е, обозначающие звуки [</w:t>
            </w:r>
            <w:proofErr w:type="spell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й’э</w:t>
            </w:r>
            <w:proofErr w:type="spell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38.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Буква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Е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– показатель мягкости согласных (с. 74–75)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39.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Чтение слов с буквой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Е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(повторение и 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40.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], [п’], буквы П, п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41.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], [п’], буквы П, п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], [м’], буквы М, м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43.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Чтение слов  и текстов  с буквами М, м. Сопоставление слогов </w:t>
            </w: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и слов с буквами Л и М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44.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ные звуки [з], [з’], буквы </w:t>
            </w:r>
            <w:proofErr w:type="gramStart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proofErr w:type="gramEnd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, з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46.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Чтение слов, текстов с буквами 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з. Сопоставление слогов и слов с буквами с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и з (закрепление)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47.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[б], [б’],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Б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б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48.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Чтение слов с буквой б. Сопоставление слогов </w:t>
            </w:r>
            <w:r w:rsidR="00F56C8E" w:rsidRPr="00D52867">
              <w:rPr>
                <w:rFonts w:ascii="Times New Roman" w:hAnsi="Times New Roman"/>
                <w:iCs/>
                <w:sz w:val="24"/>
                <w:szCs w:val="24"/>
              </w:rPr>
              <w:t>и слов</w:t>
            </w: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с буквами б и 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br/>
              <w:t xml:space="preserve">(закрепление)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49.</w:t>
            </w:r>
          </w:p>
        </w:tc>
        <w:tc>
          <w:tcPr>
            <w:tcW w:w="7634" w:type="dxa"/>
          </w:tcPr>
          <w:p w:rsidR="00F56C8E" w:rsidRPr="00D52867" w:rsidRDefault="00AC0EFF" w:rsidP="00AC0EFF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Закрепление пройденного материала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50.</w:t>
            </w:r>
          </w:p>
        </w:tc>
        <w:tc>
          <w:tcPr>
            <w:tcW w:w="7634" w:type="dxa"/>
          </w:tcPr>
          <w:p w:rsidR="00F56C8E" w:rsidRPr="00D52867" w:rsidRDefault="00AC0EFF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Согласные звуки [д], [д’],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Д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д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51.</w:t>
            </w:r>
          </w:p>
        </w:tc>
        <w:tc>
          <w:tcPr>
            <w:tcW w:w="7634" w:type="dxa"/>
          </w:tcPr>
          <w:p w:rsidR="00F56C8E" w:rsidRPr="00D52867" w:rsidRDefault="00AC0EFF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Парные согласные [д], [д’]; [т], [т’],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Д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, д, Т, т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Буквы Я, я, обозначающие звуки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[</w:t>
            </w:r>
            <w:proofErr w:type="spellStart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й’а</w:t>
            </w:r>
            <w:proofErr w:type="spellEnd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]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53.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Буква  Я – 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показатель мягкости согласного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54.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Закрепление пройденного матер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иала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ные звуки [</w:t>
            </w:r>
            <w:proofErr w:type="gramStart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г</w:t>
            </w:r>
            <w:proofErr w:type="gramEnd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], [г’], буквы Г, г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56.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ные звуки [</w:t>
            </w:r>
            <w:proofErr w:type="gramStart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г</w:t>
            </w:r>
            <w:proofErr w:type="gramEnd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], [г’], буквы Г, г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57.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Согласный звук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’], буквы Ч, ч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58.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Согласный звук [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’], буквы Ч, ч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59.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Буква ь – показатель мягкости 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предшествующих согласных звуков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60.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Буква ь в конце и в середине слова для о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бозначения мягкости согласного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61.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Мягкий знак – показ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атель мягкости согласных звуков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62.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Твердый согласный звук</w:t>
            </w:r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[ш], буквы </w:t>
            </w:r>
            <w:proofErr w:type="gramStart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Ш</w:t>
            </w:r>
            <w:proofErr w:type="gramEnd"/>
            <w:r w:rsidR="00D52867" w:rsidRPr="00D52867">
              <w:rPr>
                <w:rFonts w:ascii="Times New Roman" w:hAnsi="Times New Roman"/>
                <w:iCs/>
                <w:sz w:val="24"/>
                <w:szCs w:val="24"/>
              </w:rPr>
              <w:t>, ш. Сочетание ши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63.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Твердый согласный звук  </w:t>
            </w:r>
            <w:r w:rsidR="00F56C8E"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[ш], буквы </w:t>
            </w:r>
            <w:proofErr w:type="gramStart"/>
            <w:r w:rsidR="00F56C8E" w:rsidRPr="00D52867">
              <w:rPr>
                <w:rFonts w:ascii="Times New Roman" w:hAnsi="Times New Roman"/>
                <w:iCs/>
                <w:sz w:val="24"/>
                <w:szCs w:val="24"/>
              </w:rPr>
              <w:t>Ш</w:t>
            </w:r>
            <w:proofErr w:type="gramEnd"/>
            <w:r w:rsidR="00F56C8E" w:rsidRPr="00D52867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ш. Сочетание ши (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за-крепление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64.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Твердый согласный звук  </w:t>
            </w:r>
            <w:r w:rsidR="00F56C8E" w:rsidRPr="00D52867">
              <w:rPr>
                <w:rFonts w:ascii="Times New Roman" w:hAnsi="Times New Roman"/>
                <w:iCs/>
                <w:sz w:val="24"/>
                <w:szCs w:val="24"/>
              </w:rPr>
              <w:t>[ж], буквы</w:t>
            </w:r>
            <w:proofErr w:type="gramStart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  Ж</w:t>
            </w:r>
            <w:proofErr w:type="gramEnd"/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 xml:space="preserve">, ж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65.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Твердый согласный 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звук [ж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буквы</w:t>
            </w:r>
            <w:r w:rsidR="00F56C8E"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proofErr w:type="spellEnd"/>
            <w:r w:rsidR="00F56C8E"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6C8E"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66.</w:t>
            </w:r>
          </w:p>
        </w:tc>
        <w:tc>
          <w:tcPr>
            <w:tcW w:w="7634" w:type="dxa"/>
          </w:tcPr>
          <w:p w:rsidR="00F56C8E" w:rsidRPr="00EF44F1" w:rsidRDefault="00EF44F1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67.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EF44F1"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 w:rsidRPr="00EF44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44F1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proofErr w:type="gramEnd"/>
            <w:r w:rsidRPr="00EF44F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44F1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 w:rsidRPr="00EF44F1">
              <w:rPr>
                <w:rFonts w:ascii="Times New Roman" w:hAnsi="Times New Roman"/>
                <w:sz w:val="24"/>
                <w:szCs w:val="24"/>
              </w:rPr>
              <w:t>, обозначающие два звука [</w:t>
            </w:r>
            <w:proofErr w:type="spellStart"/>
            <w:r w:rsidRPr="00EF44F1">
              <w:rPr>
                <w:rFonts w:ascii="Times New Roman" w:hAnsi="Times New Roman"/>
                <w:sz w:val="24"/>
                <w:szCs w:val="24"/>
              </w:rPr>
              <w:t>й’о</w:t>
            </w:r>
            <w:proofErr w:type="spellEnd"/>
            <w:r w:rsidRPr="00EF44F1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68.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Буква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ё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– показатель мягкости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69.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Мягкий согласный звук [й’]. Буквы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70.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Чтение слов с буквой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71.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Согласные звуки [х], [х’], буквы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72.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Чтение слов  с буквой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х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73.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Буквы </w:t>
            </w:r>
            <w:proofErr w:type="gramStart"/>
            <w:r w:rsidRPr="00D52867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, обозначающие звуки [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й’у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74.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Обозначение буквой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ю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гласного звука [у] после мягких согласных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br/>
              <w:t>в слиянии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75.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Твердый согласный звук  [ц], буквы </w:t>
            </w:r>
            <w:proofErr w:type="gramStart"/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Ц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ц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D52867">
        <w:trPr>
          <w:trHeight w:val="377"/>
        </w:trPr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76.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Чтение слов с буквами </w:t>
            </w:r>
            <w:proofErr w:type="gramStart"/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Ц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ц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77.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Гласный звук [э]. Буквы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</w:p>
        </w:tc>
        <w:tc>
          <w:tcPr>
            <w:tcW w:w="1760" w:type="dxa"/>
          </w:tcPr>
          <w:p w:rsidR="00F56C8E" w:rsidRPr="00D52867" w:rsidRDefault="00F56C8E" w:rsidP="00EF44F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78.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Чтение слов с буквами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э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79.</w:t>
            </w:r>
          </w:p>
        </w:tc>
        <w:tc>
          <w:tcPr>
            <w:tcW w:w="7634" w:type="dxa"/>
          </w:tcPr>
          <w:p w:rsidR="00EF44F1" w:rsidRPr="00D52867" w:rsidRDefault="00EF44F1" w:rsidP="00EF44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Мягкий согласный звук</w:t>
            </w:r>
          </w:p>
          <w:p w:rsidR="00F56C8E" w:rsidRPr="00D52867" w:rsidRDefault="00EF44F1" w:rsidP="00EF44F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[щ’], буквы </w:t>
            </w:r>
            <w:proofErr w:type="gramStart"/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Щ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щ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Правописание сочетаний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ща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,щ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80.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Чтение предложений и текстов с буквами </w:t>
            </w:r>
            <w:proofErr w:type="gramStart"/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Щ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щ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(закрепление)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81.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Согласные звуки [ф], [ф’], буквы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82.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Чтение слов, предложений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br/>
              <w:t xml:space="preserve">с буквами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Сопоставление слогов и слов с буквами </w:t>
            </w:r>
            <w:proofErr w:type="gramStart"/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52867">
              <w:rPr>
                <w:rFonts w:ascii="Times New Roman" w:hAnsi="Times New Roman"/>
                <w:b/>
                <w:bCs/>
                <w:sz w:val="24"/>
                <w:szCs w:val="24"/>
              </w:rPr>
              <w:t>ф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D52867">
        <w:trPr>
          <w:trHeight w:val="405"/>
        </w:trPr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83.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Мягкий и твердый разделительные знаки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84</w:t>
            </w:r>
          </w:p>
        </w:tc>
        <w:tc>
          <w:tcPr>
            <w:tcW w:w="7634" w:type="dxa"/>
          </w:tcPr>
          <w:p w:rsidR="00F56C8E" w:rsidRPr="00D52867" w:rsidRDefault="00EF44F1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Мягкий и твердый разделительные знаки </w:t>
            </w:r>
            <w:r w:rsidR="00D52867" w:rsidRPr="00D52867">
              <w:rPr>
                <w:rFonts w:ascii="Times New Roman" w:hAnsi="Times New Roman"/>
                <w:sz w:val="24"/>
                <w:szCs w:val="24"/>
              </w:rPr>
              <w:t xml:space="preserve">Русский алфавит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85.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Как хорошо уметь читать. Произведения С. Маршака, В.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Берестова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, Е.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Чарушина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86.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К. Д. Ушинский. Наше Отечество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87.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Крупин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Первоучители словенские </w:t>
            </w:r>
            <w:r w:rsidR="00D52867" w:rsidRPr="00D52867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="00D52867" w:rsidRPr="00D52867">
              <w:rPr>
                <w:rFonts w:ascii="Times New Roman" w:hAnsi="Times New Roman"/>
                <w:sz w:val="24"/>
                <w:szCs w:val="24"/>
              </w:rPr>
              <w:t>Крупин</w:t>
            </w:r>
            <w:proofErr w:type="spellEnd"/>
            <w:r w:rsidR="00D52867" w:rsidRPr="00D52867">
              <w:rPr>
                <w:rFonts w:ascii="Times New Roman" w:hAnsi="Times New Roman"/>
                <w:sz w:val="24"/>
                <w:szCs w:val="24"/>
              </w:rPr>
              <w:t>. Первый букварь</w:t>
            </w:r>
            <w:proofErr w:type="gramStart"/>
            <w:r w:rsidR="00D52867" w:rsidRPr="00D52867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88.</w:t>
            </w:r>
          </w:p>
        </w:tc>
        <w:tc>
          <w:tcPr>
            <w:tcW w:w="7634" w:type="dxa"/>
          </w:tcPr>
          <w:p w:rsidR="00F56C8E" w:rsidRPr="00D52867" w:rsidRDefault="00F56C8E" w:rsidP="00D52867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="00D52867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А. С. Пушкина – сказки 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89.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Л. Н. Толстой о детях   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>К. Д. Ушинский о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детях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90.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>К. И. Чуковского («Телефон», «Путаница») Творчество</w:t>
            </w:r>
          </w:p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С. Я. Маршака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91.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В. В. Бианки. Первая охота  Творчество  М. М. Пришвина</w:t>
            </w:r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6C8E" w:rsidRPr="00D52867" w:rsidTr="00F56C8E">
        <w:tc>
          <w:tcPr>
            <w:tcW w:w="554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52867">
              <w:rPr>
                <w:rFonts w:ascii="Times New Roman" w:hAnsi="Times New Roman"/>
                <w:iCs/>
                <w:sz w:val="24"/>
                <w:szCs w:val="24"/>
              </w:rPr>
              <w:t>92.</w:t>
            </w:r>
          </w:p>
        </w:tc>
        <w:tc>
          <w:tcPr>
            <w:tcW w:w="7634" w:type="dxa"/>
          </w:tcPr>
          <w:p w:rsidR="00F56C8E" w:rsidRPr="00D52867" w:rsidRDefault="00D52867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 xml:space="preserve">А. Л. </w:t>
            </w:r>
            <w:proofErr w:type="spellStart"/>
            <w:r w:rsidR="00F56C8E" w:rsidRPr="00D52867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 xml:space="preserve"> Творчес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тво С. В. Михалкова. 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 xml:space="preserve">Творчество Б. </w:t>
            </w:r>
            <w:proofErr w:type="spellStart"/>
            <w:r w:rsidR="00F56C8E" w:rsidRPr="00D52867">
              <w:rPr>
                <w:rFonts w:ascii="Times New Roman" w:hAnsi="Times New Roman"/>
                <w:sz w:val="24"/>
                <w:szCs w:val="24"/>
              </w:rPr>
              <w:lastRenderedPageBreak/>
              <w:t>Заходера</w:t>
            </w:r>
            <w:proofErr w:type="spellEnd"/>
          </w:p>
        </w:tc>
        <w:tc>
          <w:tcPr>
            <w:tcW w:w="1760" w:type="dxa"/>
          </w:tcPr>
          <w:p w:rsidR="00F56C8E" w:rsidRPr="00D52867" w:rsidRDefault="00F56C8E" w:rsidP="00D5286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</w:tbl>
    <w:p w:rsidR="00F56C8E" w:rsidRPr="00D52867" w:rsidRDefault="00EF44F1" w:rsidP="00E62AB6">
      <w:pPr>
        <w:widowControl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 блок – литературное чтение –4</w:t>
      </w:r>
      <w:r w:rsidR="00D52867" w:rsidRPr="00D52867">
        <w:rPr>
          <w:rFonts w:ascii="Times New Roman" w:hAnsi="Times New Roman"/>
          <w:b/>
          <w:bCs/>
          <w:sz w:val="24"/>
          <w:szCs w:val="24"/>
        </w:rPr>
        <w:t>0 ч.</w:t>
      </w:r>
    </w:p>
    <w:p w:rsidR="00E80133" w:rsidRPr="00D52867" w:rsidRDefault="00E80133" w:rsidP="00D52867">
      <w:pPr>
        <w:widowControl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8607"/>
        <w:gridCol w:w="553"/>
      </w:tblGrid>
      <w:tr w:rsidR="00E80133" w:rsidRPr="00D52867" w:rsidTr="005D20B0">
        <w:trPr>
          <w:cantSplit/>
          <w:trHeight w:val="1134"/>
        </w:trPr>
        <w:tc>
          <w:tcPr>
            <w:tcW w:w="409" w:type="pct"/>
          </w:tcPr>
          <w:p w:rsidR="00E80133" w:rsidRPr="00D52867" w:rsidRDefault="00E80133" w:rsidP="00D52867">
            <w:pPr>
              <w:widowControl w:val="0"/>
              <w:spacing w:after="0"/>
              <w:ind w:right="-468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80133" w:rsidRPr="00D52867" w:rsidRDefault="00E80133" w:rsidP="00D52867">
            <w:pPr>
              <w:widowControl w:val="0"/>
              <w:spacing w:after="0"/>
              <w:ind w:right="-46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80133" w:rsidRPr="00D52867" w:rsidRDefault="00E80133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К-во</w:t>
            </w:r>
            <w:proofErr w:type="gramEnd"/>
          </w:p>
          <w:p w:rsidR="00E80133" w:rsidRPr="00D52867" w:rsidRDefault="00E80133" w:rsidP="00D5286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час.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tabs>
                <w:tab w:val="num" w:pos="360"/>
                <w:tab w:val="num" w:pos="417"/>
              </w:tabs>
              <w:spacing w:after="0"/>
              <w:ind w:right="-468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ind w:right="-4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Жили-были  буквы –</w:t>
            </w:r>
            <w:r w:rsidR="00D52867" w:rsidRPr="00D52867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="00F56C8E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ч.</w:t>
            </w:r>
          </w:p>
          <w:p w:rsidR="00E80133" w:rsidRPr="00D52867" w:rsidRDefault="00F56C8E" w:rsidP="00D52867">
            <w:pPr>
              <w:widowControl w:val="0"/>
              <w:spacing w:after="0"/>
              <w:ind w:right="-468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Знакомство с учебником. </w:t>
            </w:r>
            <w:proofErr w:type="spellStart"/>
            <w:r w:rsidR="00E80133" w:rsidRPr="00D52867">
              <w:rPr>
                <w:rFonts w:ascii="Times New Roman" w:hAnsi="Times New Roman"/>
                <w:sz w:val="24"/>
                <w:szCs w:val="24"/>
              </w:rPr>
              <w:t>В.Данько</w:t>
            </w:r>
            <w:proofErr w:type="spellEnd"/>
            <w:r w:rsidR="00E80133" w:rsidRPr="00D52867">
              <w:rPr>
                <w:rFonts w:ascii="Times New Roman" w:hAnsi="Times New Roman"/>
                <w:sz w:val="24"/>
                <w:szCs w:val="24"/>
              </w:rPr>
              <w:t>. Загадочные  буквы</w:t>
            </w:r>
          </w:p>
          <w:p w:rsidR="00E80133" w:rsidRPr="00D52867" w:rsidRDefault="00E80133" w:rsidP="00D52867">
            <w:pPr>
              <w:widowControl w:val="0"/>
              <w:spacing w:after="0"/>
              <w:ind w:right="-4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ind w:right="-468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Аля,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Кляксич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и буква А.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Внеклассное чтение</w:t>
            </w:r>
            <w:r w:rsidR="005D20B0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Рассказы В. Драгунского)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С.Чёрный. «Живая азбука». Ф.Кривин. «Почему «А» поётся, а «Б» нет»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Г.Сапгир. Про медведя.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Бородицкая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Разговор с пчелой.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И.Гамазкова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Кто как кричит?  (с.16-17)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Внеклассное чтение (Рассказы В. Бианки)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С.Маршак. Автобус 27, </w:t>
            </w:r>
            <w:r w:rsidR="005D20B0" w:rsidRPr="00D52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С.18-21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Обобщение по теме: Жили-были буквы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D20B0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. 22-28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455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Сказки, загадки, небылицы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– 6 ч.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Е.Чарушин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Теремок. Рукавичка</w:t>
            </w:r>
            <w:r w:rsidR="005D20B0" w:rsidRPr="00D52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29-41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Малые фольклорные жанры. Загадки, песенки,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, небылицы. С.42-46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(Русские народные  сказки)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C65291">
        <w:trPr>
          <w:trHeight w:val="381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Стишки и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потешки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из книги «Рифмы Матушки Гусыни». С. 47-51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C65291">
        <w:trPr>
          <w:trHeight w:val="415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А.Пушкин. Отрывки из произведений. 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52 - 57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Л.Толстой. Зайцы и лягушки. Ушинский. Гусь и журавль. Разноцветные страницы. С 58-62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Обобщение по теме «Сказки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загадки , небылицы». </w:t>
            </w: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Внеклассное чтение (Русские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 народные пословицы, поговорки,  скороговорки)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Апрель, апрель! Звенит капель...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– 5 ч.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А.Плещеев. Сельская песенка. А.Майков.  Весна. Ласточка примчалась... Т.Белозёров. Подснежники. С. 63-66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С.Маршак. Апрель.  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Ручей. 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Загадки.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Л.Ульяницкая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 Л.Яхнин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.67-69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(Стихи  русских поэтов  о природе)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Е.Трутнева. Когда это бывает?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Весна.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В.Берестов. Воробушки. 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Р.Сеф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Чудо. С. 70-73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А.Майков. Христос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оскрес.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Обобщение по разделу. С 74 - 78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29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313" w:type="pct"/>
          </w:tcPr>
          <w:p w:rsidR="00E80133" w:rsidRPr="00D52867" w:rsidRDefault="00C65291" w:rsidP="00D52867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аттестация. </w:t>
            </w:r>
            <w:r w:rsidR="00DA64A3" w:rsidRPr="00D52867">
              <w:rPr>
                <w:rFonts w:ascii="Times New Roman" w:hAnsi="Times New Roman"/>
                <w:b/>
                <w:sz w:val="24"/>
                <w:szCs w:val="24"/>
              </w:rPr>
              <w:t>Контрольный тест</w:t>
            </w: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 xml:space="preserve"> (на основе текста)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847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 в шутку и всерьёз -  6 ч.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Мы играли в хохотушки.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Я.Тайц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Волк. Г.Кружков.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Ррры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!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>.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3-8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Герои произведения. Н.Артюхова. Саша-дразнилка. С.9-11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(сказки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Г.Остера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К.Чуковский.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Федотка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О.Дриз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Привет. О.Григорьев. Стук.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Разговор лютика и Жучка. И.Пивоварова.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Кулинаки-пулинаки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12-16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К.Чуковский. Телефон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М.Пляцковский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Помощник</w:t>
            </w:r>
            <w:r w:rsidR="00C65291" w:rsidRPr="00D52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17- 23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К.Ушинский. Что хорошо и что дурно? Ворон и сорока. Худо тому, кто добра не делает никому. С. 24-27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Обобщение по теме «И в шутку и всерьез»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С.28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Я и мои друзья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- 8 ч.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Ю.Ермолаев. Лучший друг. Е.Благинина. Подарок.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Внеклассное чтение(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Дж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одари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 «Приключения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Чиполлино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»)С.29-33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В.Орлов. Кто первый? С.Михалков. Бараны.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34-36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354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Р.Сеф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Совет.  В.Берестов. В магазине игрушек. В.Орлов. Дружба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37-38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DA64A3">
        <w:trPr>
          <w:trHeight w:val="665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И.Пивоварова. Вежливый ослик.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А.Барто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Вот так защитник. Я.Аким. Моя родня. С 39-42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 w:rsidR="00DA64A3" w:rsidRPr="00D528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(Н.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Носов рассказы)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DA64A3">
        <w:trPr>
          <w:trHeight w:val="703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С.Маршак. Хороший день.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М.Пляцковский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Сердитый дог Буль.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Ю.Энтин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Про дружбу</w:t>
            </w:r>
            <w:proofErr w:type="gramStart"/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43- 49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Д.Тихомиров. Мальчики и лягушки. Находка. Разноцветные страницы. С. 50-53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Обобщение по теме « Я и мои друзья»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С.54</w:t>
            </w:r>
          </w:p>
          <w:p w:rsidR="00DA64A3" w:rsidRPr="00D52867" w:rsidRDefault="00DA64A3" w:rsidP="00D52867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работа. Проверка навыка чтения.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DA64A3">
        <w:trPr>
          <w:trHeight w:val="996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  братьях наших меньших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- 8ч.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С.Михалков. Трезор.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Р.Сеф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Кто любит собак. С. 55-59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  <w:r w:rsidR="00DA64A3" w:rsidRPr="00D52867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Л.Муур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 «Крошка Енот»)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Приёмы словесного рисования. В.Осеева. Собака яростно лаяла 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60-61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DA64A3">
        <w:trPr>
          <w:trHeight w:val="378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И.Токмакова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Купите собаку. 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С. Михалков «Важный совет»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Стр. 62-64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М.Пляцковский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Цап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Царапыч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Г.Сапгир. </w:t>
            </w:r>
            <w:proofErr w:type="spellStart"/>
            <w:r w:rsidRPr="00D52867">
              <w:rPr>
                <w:rFonts w:ascii="Times New Roman" w:hAnsi="Times New Roman"/>
                <w:sz w:val="24"/>
                <w:szCs w:val="24"/>
              </w:rPr>
              <w:t>Кошка</w:t>
            </w:r>
            <w:proofErr w:type="gramStart"/>
            <w:r w:rsidRPr="00D52867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spellEnd"/>
            <w:r w:rsidRPr="00D52867">
              <w:rPr>
                <w:rFonts w:ascii="Times New Roman" w:hAnsi="Times New Roman"/>
                <w:sz w:val="24"/>
                <w:szCs w:val="24"/>
              </w:rPr>
              <w:t>. 65-67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rPr>
          <w:trHeight w:val="713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В.Берестов. Лягушата В.Лунин. Никого не обижай. 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С.Михалков. Важный совет. Стр. 68-71</w:t>
            </w:r>
          </w:p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Внеклассное чтени</w:t>
            </w:r>
            <w:proofErr w:type="gramStart"/>
            <w:r w:rsidRPr="00D52867">
              <w:rPr>
                <w:rFonts w:ascii="Times New Roman" w:hAnsi="Times New Roman"/>
                <w:b/>
                <w:sz w:val="24"/>
                <w:szCs w:val="24"/>
              </w:rPr>
              <w:t>е(</w:t>
            </w:r>
            <w:proofErr w:type="gramEnd"/>
            <w:r w:rsidRPr="00D52867">
              <w:rPr>
                <w:rFonts w:ascii="Times New Roman" w:hAnsi="Times New Roman"/>
                <w:sz w:val="24"/>
                <w:szCs w:val="24"/>
              </w:rPr>
              <w:t>О.Кургузо «Рассказы маленького мальчика»)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DA64A3">
        <w:trPr>
          <w:trHeight w:val="402"/>
        </w:trPr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313" w:type="pct"/>
          </w:tcPr>
          <w:p w:rsidR="00E80133" w:rsidRPr="00D52867" w:rsidRDefault="00C953D4" w:rsidP="00D52867">
            <w:pPr>
              <w:widowControl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133" w:rsidRPr="00D52867">
              <w:rPr>
                <w:rFonts w:ascii="Times New Roman" w:hAnsi="Times New Roman"/>
                <w:sz w:val="24"/>
                <w:szCs w:val="24"/>
              </w:rPr>
              <w:t>Д.Хармс. Храбрый ёж. Н.Сладков. Лисица и Ёж</w:t>
            </w:r>
            <w:proofErr w:type="gramStart"/>
            <w:r w:rsidR="00DA64A3" w:rsidRPr="00D528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80133" w:rsidRPr="00D5286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E80133" w:rsidRPr="00D52867">
              <w:rPr>
                <w:rFonts w:ascii="Times New Roman" w:hAnsi="Times New Roman"/>
                <w:sz w:val="24"/>
                <w:szCs w:val="24"/>
              </w:rPr>
              <w:t>тр. 72-73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313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С.Аксаков. Гнездо. Разноцветные страницы.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52867">
              <w:rPr>
                <w:rFonts w:ascii="Times New Roman" w:hAnsi="Times New Roman"/>
                <w:sz w:val="24"/>
                <w:szCs w:val="24"/>
              </w:rPr>
              <w:t>Стр.74-77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80133" w:rsidRPr="00D52867" w:rsidTr="005D20B0">
        <w:tc>
          <w:tcPr>
            <w:tcW w:w="409" w:type="pct"/>
            <w:vAlign w:val="center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313" w:type="pct"/>
          </w:tcPr>
          <w:p w:rsidR="00E80133" w:rsidRPr="00D52867" w:rsidRDefault="00C953D4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0133" w:rsidRPr="00D52867">
              <w:rPr>
                <w:rFonts w:ascii="Times New Roman" w:hAnsi="Times New Roman"/>
                <w:sz w:val="24"/>
                <w:szCs w:val="24"/>
              </w:rPr>
              <w:t>Обобщение по теме «О братьях наших меньших»</w:t>
            </w:r>
            <w:r w:rsidR="00DA64A3" w:rsidRPr="00D52867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E80133" w:rsidRPr="00D52867">
              <w:rPr>
                <w:rFonts w:ascii="Times New Roman" w:hAnsi="Times New Roman"/>
                <w:sz w:val="24"/>
                <w:szCs w:val="24"/>
              </w:rPr>
              <w:t>Стр.78</w:t>
            </w:r>
          </w:p>
        </w:tc>
        <w:tc>
          <w:tcPr>
            <w:tcW w:w="277" w:type="pct"/>
          </w:tcPr>
          <w:p w:rsidR="00E80133" w:rsidRPr="00D52867" w:rsidRDefault="00E80133" w:rsidP="00D52867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528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80133" w:rsidRPr="00D52867" w:rsidRDefault="00E80133" w:rsidP="00D52867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E80133" w:rsidRPr="00D52867" w:rsidRDefault="00E80133" w:rsidP="00D52867">
      <w:pPr>
        <w:spacing w:after="0"/>
        <w:rPr>
          <w:rFonts w:ascii="Times New Roman" w:hAnsi="Times New Roman"/>
          <w:sz w:val="24"/>
          <w:szCs w:val="24"/>
        </w:rPr>
      </w:pPr>
    </w:p>
    <w:p w:rsidR="00C872F8" w:rsidRPr="00D52867" w:rsidRDefault="00C872F8" w:rsidP="00D52867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sectPr w:rsidR="00C872F8" w:rsidRPr="00D52867" w:rsidSect="005D20B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2AF" w:rsidRDefault="00C242AF" w:rsidP="00DC3694">
      <w:pPr>
        <w:spacing w:after="0" w:line="240" w:lineRule="auto"/>
      </w:pPr>
      <w:r>
        <w:separator/>
      </w:r>
    </w:p>
  </w:endnote>
  <w:endnote w:type="continuationSeparator" w:id="0">
    <w:p w:rsidR="00C242AF" w:rsidRDefault="00C242AF" w:rsidP="00DC3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2AF" w:rsidRDefault="00C242AF" w:rsidP="00DC3694">
      <w:pPr>
        <w:spacing w:after="0" w:line="240" w:lineRule="auto"/>
      </w:pPr>
      <w:r>
        <w:separator/>
      </w:r>
    </w:p>
  </w:footnote>
  <w:footnote w:type="continuationSeparator" w:id="0">
    <w:p w:rsidR="00C242AF" w:rsidRDefault="00C242AF" w:rsidP="00DC3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F45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5B235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CD66B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05E41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1B6F4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6A18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3C2D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732E8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C9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28637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1">
    <w:nsid w:val="05245B31"/>
    <w:multiLevelType w:val="hybridMultilevel"/>
    <w:tmpl w:val="44CA4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C3258B"/>
    <w:multiLevelType w:val="hybridMultilevel"/>
    <w:tmpl w:val="0D1C49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>
    <w:nsid w:val="123776CF"/>
    <w:multiLevelType w:val="multilevel"/>
    <w:tmpl w:val="250A4970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EAD033B"/>
    <w:multiLevelType w:val="hybridMultilevel"/>
    <w:tmpl w:val="906A9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234FE"/>
    <w:multiLevelType w:val="hybridMultilevel"/>
    <w:tmpl w:val="FC7CE93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2"/>
  </w:num>
  <w:num w:numId="4">
    <w:abstractNumId w:val="15"/>
  </w:num>
  <w:num w:numId="5">
    <w:abstractNumId w:val="1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6B0B"/>
    <w:rsid w:val="00031050"/>
    <w:rsid w:val="00167CC0"/>
    <w:rsid w:val="00222A2A"/>
    <w:rsid w:val="002233F0"/>
    <w:rsid w:val="002565AC"/>
    <w:rsid w:val="002901B0"/>
    <w:rsid w:val="002A7CA7"/>
    <w:rsid w:val="00334148"/>
    <w:rsid w:val="003372F1"/>
    <w:rsid w:val="00350F27"/>
    <w:rsid w:val="003F776A"/>
    <w:rsid w:val="0040168A"/>
    <w:rsid w:val="0040573D"/>
    <w:rsid w:val="00422A1E"/>
    <w:rsid w:val="004514F0"/>
    <w:rsid w:val="0046683E"/>
    <w:rsid w:val="005D20B0"/>
    <w:rsid w:val="00665728"/>
    <w:rsid w:val="0067354F"/>
    <w:rsid w:val="00701B4A"/>
    <w:rsid w:val="007101EB"/>
    <w:rsid w:val="0074447F"/>
    <w:rsid w:val="00783302"/>
    <w:rsid w:val="00795BD9"/>
    <w:rsid w:val="007B147D"/>
    <w:rsid w:val="008251A5"/>
    <w:rsid w:val="00830E79"/>
    <w:rsid w:val="008451D6"/>
    <w:rsid w:val="00851FC8"/>
    <w:rsid w:val="008803F7"/>
    <w:rsid w:val="008A26C3"/>
    <w:rsid w:val="008B0091"/>
    <w:rsid w:val="009002DD"/>
    <w:rsid w:val="00976CC9"/>
    <w:rsid w:val="009D68FF"/>
    <w:rsid w:val="00A46C44"/>
    <w:rsid w:val="00A80801"/>
    <w:rsid w:val="00AC0EFF"/>
    <w:rsid w:val="00AE308F"/>
    <w:rsid w:val="00B20C35"/>
    <w:rsid w:val="00B34404"/>
    <w:rsid w:val="00B52497"/>
    <w:rsid w:val="00BC6607"/>
    <w:rsid w:val="00C242AF"/>
    <w:rsid w:val="00C333B8"/>
    <w:rsid w:val="00C34B85"/>
    <w:rsid w:val="00C65291"/>
    <w:rsid w:val="00C872F8"/>
    <w:rsid w:val="00C944A5"/>
    <w:rsid w:val="00C953D4"/>
    <w:rsid w:val="00CD3E48"/>
    <w:rsid w:val="00D01192"/>
    <w:rsid w:val="00D52867"/>
    <w:rsid w:val="00D575F2"/>
    <w:rsid w:val="00D603A1"/>
    <w:rsid w:val="00D60EB7"/>
    <w:rsid w:val="00D960DB"/>
    <w:rsid w:val="00DA64A3"/>
    <w:rsid w:val="00DC3694"/>
    <w:rsid w:val="00E577CB"/>
    <w:rsid w:val="00E62AB6"/>
    <w:rsid w:val="00E80133"/>
    <w:rsid w:val="00EF44F1"/>
    <w:rsid w:val="00F16E68"/>
    <w:rsid w:val="00F56C8E"/>
    <w:rsid w:val="00F610CA"/>
    <w:rsid w:val="00F96B0B"/>
    <w:rsid w:val="00FB6B1B"/>
    <w:rsid w:val="00FC321C"/>
    <w:rsid w:val="00FD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02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FD150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D1502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FD1502"/>
    <w:rPr>
      <w:rFonts w:eastAsia="Times New Roman"/>
      <w:sz w:val="22"/>
      <w:szCs w:val="22"/>
    </w:rPr>
  </w:style>
  <w:style w:type="paragraph" w:styleId="a4">
    <w:name w:val="List Paragraph"/>
    <w:basedOn w:val="a"/>
    <w:uiPriority w:val="34"/>
    <w:qFormat/>
    <w:rsid w:val="00FD1502"/>
    <w:pPr>
      <w:ind w:left="720"/>
      <w:contextualSpacing/>
    </w:pPr>
  </w:style>
  <w:style w:type="paragraph" w:customStyle="1" w:styleId="ParagraphStyle">
    <w:name w:val="Paragraph Style"/>
    <w:uiPriority w:val="99"/>
    <w:rsid w:val="00FD1502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FD1502"/>
    <w:rPr>
      <w:rFonts w:cs="Times New Roman"/>
    </w:rPr>
  </w:style>
  <w:style w:type="character" w:customStyle="1" w:styleId="c0">
    <w:name w:val="c0"/>
    <w:uiPriority w:val="99"/>
    <w:rsid w:val="00FD1502"/>
    <w:rPr>
      <w:rFonts w:cs="Times New Roman"/>
    </w:rPr>
  </w:style>
  <w:style w:type="paragraph" w:styleId="a5">
    <w:name w:val="header"/>
    <w:basedOn w:val="a"/>
    <w:link w:val="a6"/>
    <w:uiPriority w:val="99"/>
    <w:unhideWhenUsed/>
    <w:rsid w:val="00DC369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C3694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DC369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DC3694"/>
    <w:rPr>
      <w:rFonts w:eastAsia="Times New Roman"/>
      <w:sz w:val="22"/>
      <w:szCs w:val="22"/>
    </w:rPr>
  </w:style>
  <w:style w:type="character" w:styleId="a9">
    <w:name w:val="Emphasis"/>
    <w:qFormat/>
    <w:locked/>
    <w:rsid w:val="00DC3694"/>
    <w:rPr>
      <w:i/>
      <w:iCs/>
    </w:rPr>
  </w:style>
  <w:style w:type="character" w:customStyle="1" w:styleId="4">
    <w:name w:val="Основной текст (4)_"/>
    <w:link w:val="40"/>
    <w:locked/>
    <w:rsid w:val="007101EB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101EB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/>
    </w:rPr>
  </w:style>
  <w:style w:type="character" w:customStyle="1" w:styleId="21">
    <w:name w:val="Основной текст (2)_"/>
    <w:link w:val="22"/>
    <w:locked/>
    <w:rsid w:val="007101EB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101EB"/>
    <w:pPr>
      <w:widowControl w:val="0"/>
      <w:shd w:val="clear" w:color="auto" w:fill="FFFFFF"/>
      <w:spacing w:after="0" w:line="211" w:lineRule="exact"/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5">
    <w:name w:val="Основной текст (5)_"/>
    <w:link w:val="50"/>
    <w:locked/>
    <w:rsid w:val="007101EB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101EB"/>
    <w:pPr>
      <w:widowControl w:val="0"/>
      <w:shd w:val="clear" w:color="auto" w:fill="FFFFFF"/>
      <w:spacing w:after="0" w:line="211" w:lineRule="exact"/>
    </w:pPr>
    <w:rPr>
      <w:rFonts w:ascii="Times New Roman" w:hAnsi="Times New Roman"/>
      <w:b/>
      <w:bCs/>
      <w:i/>
      <w:iCs/>
    </w:rPr>
  </w:style>
  <w:style w:type="character" w:customStyle="1" w:styleId="412pt">
    <w:name w:val="Основной текст (4) + 12 pt"/>
    <w:aliases w:val="Курсив"/>
    <w:rsid w:val="007101EB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aliases w:val="Полужирный,Не курсив"/>
    <w:rsid w:val="007101EB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13</Pages>
  <Words>4185</Words>
  <Characters>23861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1-KLASS</dc:creator>
  <cp:keywords/>
  <dc:description/>
  <cp:lastModifiedBy>Пользователь Windows</cp:lastModifiedBy>
  <cp:revision>30</cp:revision>
  <dcterms:created xsi:type="dcterms:W3CDTF">2019-09-20T05:02:00Z</dcterms:created>
  <dcterms:modified xsi:type="dcterms:W3CDTF">2021-02-18T18:22:00Z</dcterms:modified>
</cp:coreProperties>
</file>